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  <w:spacing w:line="309" w:lineRule="auto"/>
      </w:pPr>
      <w:r>
        <w:rPr>
          <w:color w:val="B76D07"/>
          <w:w w:val="110"/>
        </w:rPr>
        <w:t>As</w:t>
      </w:r>
      <w:r>
        <w:rPr>
          <w:color w:val="B76D07"/>
          <w:spacing w:val="-11"/>
          <w:w w:val="110"/>
        </w:rPr>
        <w:t> </w:t>
      </w:r>
      <w:r>
        <w:rPr>
          <w:color w:val="B76D07"/>
          <w:w w:val="110"/>
        </w:rPr>
        <w:t>temáticas</w:t>
      </w:r>
      <w:r>
        <w:rPr>
          <w:color w:val="B76D07"/>
          <w:spacing w:val="-9"/>
          <w:w w:val="110"/>
        </w:rPr>
        <w:t> </w:t>
      </w:r>
      <w:r>
        <w:rPr>
          <w:color w:val="B76D07"/>
          <w:w w:val="110"/>
        </w:rPr>
        <w:t>de</w:t>
      </w:r>
      <w:r>
        <w:rPr>
          <w:color w:val="B76D07"/>
          <w:spacing w:val="-9"/>
          <w:w w:val="110"/>
        </w:rPr>
        <w:t> </w:t>
      </w:r>
      <w:r>
        <w:rPr>
          <w:color w:val="B76D07"/>
          <w:w w:val="110"/>
        </w:rPr>
        <w:t>gênero</w:t>
      </w:r>
      <w:r>
        <w:rPr>
          <w:color w:val="B76D07"/>
          <w:spacing w:val="-10"/>
          <w:w w:val="110"/>
        </w:rPr>
        <w:t> </w:t>
      </w:r>
      <w:r>
        <w:rPr>
          <w:color w:val="B76D07"/>
          <w:w w:val="110"/>
        </w:rPr>
        <w:t>no</w:t>
      </w:r>
      <w:r>
        <w:rPr>
          <w:color w:val="B76D07"/>
          <w:spacing w:val="-9"/>
          <w:w w:val="110"/>
        </w:rPr>
        <w:t> </w:t>
      </w:r>
      <w:r>
        <w:rPr>
          <w:color w:val="B76D07"/>
          <w:w w:val="110"/>
        </w:rPr>
        <w:t>ensino</w:t>
      </w:r>
      <w:r>
        <w:rPr>
          <w:color w:val="B76D07"/>
          <w:spacing w:val="-10"/>
          <w:w w:val="110"/>
        </w:rPr>
        <w:t> </w:t>
      </w:r>
      <w:r>
        <w:rPr>
          <w:color w:val="B76D07"/>
          <w:w w:val="110"/>
        </w:rPr>
        <w:t>de</w:t>
      </w:r>
      <w:r>
        <w:rPr>
          <w:color w:val="B76D07"/>
          <w:spacing w:val="-143"/>
          <w:w w:val="110"/>
        </w:rPr>
        <w:t> </w:t>
      </w:r>
      <w:r>
        <w:rPr>
          <w:color w:val="B76D07"/>
          <w:w w:val="110"/>
        </w:rPr>
        <w:t>Química</w:t>
      </w:r>
    </w:p>
    <w:p>
      <w:pPr>
        <w:pStyle w:val="BodyText"/>
        <w:spacing w:before="2"/>
        <w:rPr>
          <w:rFonts w:ascii="Trebuchet MS"/>
          <w:b/>
          <w:sz w:val="58"/>
        </w:rPr>
      </w:pPr>
    </w:p>
    <w:p>
      <w:pPr>
        <w:spacing w:before="0"/>
        <w:ind w:left="110" w:right="0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B76D07"/>
          <w:w w:val="105"/>
          <w:sz w:val="25"/>
        </w:rPr>
        <w:t>Estado:</w:t>
      </w:r>
      <w:r>
        <w:rPr>
          <w:rFonts w:ascii="Trebuchet MS" w:hAnsi="Trebuchet MS"/>
          <w:color w:val="B76D07"/>
          <w:spacing w:val="-13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São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Paulo</w:t>
      </w:r>
      <w:r>
        <w:rPr>
          <w:rFonts w:ascii="Trebuchet MS" w:hAnsi="Trebuchet MS"/>
          <w:color w:val="2C3469"/>
          <w:spacing w:val="-13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(SP)</w:t>
      </w:r>
    </w:p>
    <w:p>
      <w:pPr>
        <w:pStyle w:val="BodyText"/>
        <w:spacing w:before="5"/>
        <w:rPr>
          <w:rFonts w:ascii="Trebuchet MS"/>
          <w:sz w:val="27"/>
        </w:rPr>
      </w:pPr>
    </w:p>
    <w:p>
      <w:pPr>
        <w:spacing w:before="1"/>
        <w:ind w:left="110" w:right="0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B76D07"/>
          <w:w w:val="105"/>
          <w:sz w:val="25"/>
        </w:rPr>
        <w:t>Etapa</w:t>
      </w:r>
      <w:r>
        <w:rPr>
          <w:rFonts w:ascii="Trebuchet MS" w:hAnsi="Trebuchet MS"/>
          <w:color w:val="B76D07"/>
          <w:spacing w:val="-17"/>
          <w:w w:val="105"/>
          <w:sz w:val="25"/>
        </w:rPr>
        <w:t> </w:t>
      </w:r>
      <w:r>
        <w:rPr>
          <w:rFonts w:ascii="Trebuchet MS" w:hAnsi="Trebuchet MS"/>
          <w:color w:val="B76D07"/>
          <w:w w:val="105"/>
          <w:sz w:val="25"/>
        </w:rPr>
        <w:t>de</w:t>
      </w:r>
      <w:r>
        <w:rPr>
          <w:rFonts w:ascii="Trebuchet MS" w:hAnsi="Trebuchet MS"/>
          <w:color w:val="B76D07"/>
          <w:spacing w:val="-17"/>
          <w:w w:val="105"/>
          <w:sz w:val="25"/>
        </w:rPr>
        <w:t> </w:t>
      </w:r>
      <w:r>
        <w:rPr>
          <w:rFonts w:ascii="Trebuchet MS" w:hAnsi="Trebuchet MS"/>
          <w:color w:val="B76D07"/>
          <w:w w:val="105"/>
          <w:sz w:val="25"/>
        </w:rPr>
        <w:t>Ensino:</w:t>
      </w:r>
      <w:r>
        <w:rPr>
          <w:rFonts w:ascii="Trebuchet MS" w:hAnsi="Trebuchet MS"/>
          <w:color w:val="B76D07"/>
          <w:spacing w:val="-15"/>
          <w:w w:val="105"/>
          <w:sz w:val="25"/>
        </w:rPr>
        <w:t> </w:t>
      </w:r>
      <w:hyperlink r:id="rId5"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Ensino</w:t>
        </w:r>
        <w:r>
          <w:rPr>
            <w:rFonts w:ascii="Trebuchet MS" w:hAnsi="Trebuchet MS"/>
            <w:color w:val="2C3469"/>
            <w:spacing w:val="-17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Fundamental</w:t>
        </w:r>
        <w:r>
          <w:rPr>
            <w:rFonts w:ascii="Trebuchet MS" w:hAnsi="Trebuchet MS"/>
            <w:color w:val="2C3469"/>
            <w:spacing w:val="-17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II</w:t>
        </w:r>
      </w:hyperlink>
      <w:r>
        <w:rPr>
          <w:rFonts w:ascii="Trebuchet MS" w:hAnsi="Trebuchet MS"/>
          <w:color w:val="2C3469"/>
          <w:w w:val="105"/>
          <w:sz w:val="25"/>
        </w:rPr>
        <w:t>,</w:t>
      </w:r>
      <w:r>
        <w:rPr>
          <w:rFonts w:ascii="Trebuchet MS" w:hAnsi="Trebuchet MS"/>
          <w:color w:val="2C3469"/>
          <w:spacing w:val="-16"/>
          <w:w w:val="105"/>
          <w:sz w:val="25"/>
        </w:rPr>
        <w:t> </w:t>
      </w:r>
      <w:hyperlink r:id="rId6"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Ensino</w:t>
        </w:r>
        <w:r>
          <w:rPr>
            <w:rFonts w:ascii="Trebuchet MS" w:hAnsi="Trebuchet MS"/>
            <w:color w:val="2C3469"/>
            <w:spacing w:val="-17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Médio</w:t>
        </w:r>
      </w:hyperlink>
    </w:p>
    <w:p>
      <w:pPr>
        <w:pStyle w:val="BodyText"/>
        <w:spacing w:before="7"/>
        <w:rPr>
          <w:rFonts w:ascii="Trebuchet MS"/>
          <w:sz w:val="18"/>
        </w:rPr>
      </w:pPr>
    </w:p>
    <w:p>
      <w:pPr>
        <w:spacing w:line="379" w:lineRule="auto" w:before="102"/>
        <w:ind w:left="110" w:right="194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B76D07"/>
          <w:spacing w:val="-1"/>
          <w:w w:val="105"/>
          <w:sz w:val="25"/>
        </w:rPr>
        <w:t>Modalidade:</w:t>
      </w:r>
      <w:r>
        <w:rPr>
          <w:rFonts w:ascii="Trebuchet MS" w:hAnsi="Trebuchet MS"/>
          <w:color w:val="B76D07"/>
          <w:spacing w:val="-18"/>
          <w:w w:val="105"/>
          <w:sz w:val="25"/>
        </w:rPr>
        <w:t> </w:t>
      </w:r>
      <w:hyperlink r:id="rId7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Educação</w:t>
        </w:r>
        <w:r>
          <w:rPr>
            <w:rFonts w:ascii="Trebuchet MS" w:hAnsi="Trebuchet MS"/>
            <w:color w:val="2C3469"/>
            <w:spacing w:val="-19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de</w:t>
        </w:r>
        <w:r>
          <w:rPr>
            <w:rFonts w:ascii="Trebuchet MS" w:hAnsi="Trebuchet MS"/>
            <w:color w:val="2C3469"/>
            <w:spacing w:val="-18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Jovens</w:t>
        </w:r>
        <w:r>
          <w:rPr>
            <w:rFonts w:ascii="Trebuchet MS" w:hAnsi="Trebuchet MS"/>
            <w:color w:val="2C3469"/>
            <w:spacing w:val="-19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</w:t>
        </w:r>
        <w:r>
          <w:rPr>
            <w:rFonts w:ascii="Trebuchet MS" w:hAnsi="Trebuchet MS"/>
            <w:color w:val="2C3469"/>
            <w:spacing w:val="-19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Adultos</w:t>
        </w:r>
      </w:hyperlink>
      <w:r>
        <w:rPr>
          <w:rFonts w:ascii="Trebuchet MS" w:hAnsi="Trebuchet MS"/>
          <w:color w:val="2C3469"/>
          <w:spacing w:val="-1"/>
          <w:w w:val="105"/>
          <w:sz w:val="25"/>
        </w:rPr>
        <w:t>,</w:t>
      </w:r>
      <w:r>
        <w:rPr>
          <w:rFonts w:ascii="Trebuchet MS" w:hAnsi="Trebuchet MS"/>
          <w:color w:val="2C3469"/>
          <w:spacing w:val="-18"/>
          <w:w w:val="105"/>
          <w:sz w:val="25"/>
        </w:rPr>
        <w:t> </w:t>
      </w:r>
      <w:hyperlink r:id="rId8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Educação</w:t>
        </w:r>
        <w:r>
          <w:rPr>
            <w:rFonts w:ascii="Trebuchet MS" w:hAnsi="Trebuchet MS"/>
            <w:color w:val="2C3469"/>
            <w:spacing w:val="-19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do</w:t>
        </w:r>
        <w:r>
          <w:rPr>
            <w:rFonts w:ascii="Trebuchet MS" w:hAnsi="Trebuchet MS"/>
            <w:color w:val="2C3469"/>
            <w:spacing w:val="-18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Campo</w:t>
        </w:r>
      </w:hyperlink>
      <w:r>
        <w:rPr>
          <w:rFonts w:ascii="Trebuchet MS" w:hAnsi="Trebuchet MS"/>
          <w:color w:val="2C3469"/>
          <w:w w:val="105"/>
          <w:sz w:val="25"/>
        </w:rPr>
        <w:t>,</w:t>
      </w:r>
      <w:r>
        <w:rPr>
          <w:rFonts w:ascii="Trebuchet MS" w:hAnsi="Trebuchet MS"/>
          <w:color w:val="2C3469"/>
          <w:spacing w:val="-19"/>
          <w:w w:val="105"/>
          <w:sz w:val="25"/>
        </w:rPr>
        <w:t> </w:t>
      </w:r>
      <w:hyperlink r:id="rId9"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Educação</w:t>
        </w:r>
        <w:r>
          <w:rPr>
            <w:rFonts w:ascii="Trebuchet MS" w:hAnsi="Trebuchet MS"/>
            <w:color w:val="2C3469"/>
            <w:spacing w:val="-18"/>
            <w:w w:val="105"/>
            <w:sz w:val="25"/>
            <w:u w:val="single" w:color="2C3469"/>
          </w:rPr>
          <w:t>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Escolar</w:t>
        </w:r>
      </w:hyperlink>
      <w:r>
        <w:rPr>
          <w:rFonts w:ascii="Trebuchet MS" w:hAnsi="Trebuchet MS"/>
          <w:color w:val="2C3469"/>
          <w:spacing w:val="-77"/>
          <w:w w:val="105"/>
          <w:sz w:val="25"/>
        </w:rPr>
        <w:t> </w:t>
      </w:r>
      <w:hyperlink r:id="rId9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Indígena</w:t>
        </w:r>
      </w:hyperlink>
      <w:r>
        <w:rPr>
          <w:rFonts w:ascii="Trebuchet MS" w:hAnsi="Trebuchet MS"/>
          <w:color w:val="2C3469"/>
          <w:spacing w:val="-1"/>
          <w:w w:val="105"/>
          <w:sz w:val="25"/>
        </w:rPr>
        <w:t>, </w:t>
      </w:r>
      <w:hyperlink r:id="rId10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Educação Escolar Quilombola</w:t>
        </w:r>
      </w:hyperlink>
      <w:r>
        <w:rPr>
          <w:rFonts w:ascii="Trebuchet MS" w:hAnsi="Trebuchet MS"/>
          <w:color w:val="2C3469"/>
          <w:spacing w:val="-1"/>
          <w:w w:val="105"/>
          <w:sz w:val="25"/>
        </w:rPr>
        <w:t>, </w:t>
      </w:r>
      <w:hyperlink r:id="rId11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Educação Especial</w:t>
        </w:r>
      </w:hyperlink>
      <w:r>
        <w:rPr>
          <w:rFonts w:ascii="Trebuchet MS" w:hAnsi="Trebuchet MS"/>
          <w:color w:val="2C3469"/>
          <w:spacing w:val="-1"/>
          <w:w w:val="105"/>
          <w:sz w:val="25"/>
        </w:rPr>
        <w:t>, </w:t>
      </w:r>
      <w:hyperlink r:id="rId12">
        <w:r>
          <w:rPr>
            <w:rFonts w:ascii="Trebuchet MS" w:hAnsi="Trebuchet MS"/>
            <w:color w:val="2C3469"/>
            <w:spacing w:val="-1"/>
            <w:w w:val="105"/>
            <w:sz w:val="25"/>
            <w:u w:val="single" w:color="2C3469"/>
          </w:rPr>
          <w:t>Educação </w:t>
        </w:r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Proﬁssional</w:t>
        </w:r>
      </w:hyperlink>
      <w:r>
        <w:rPr>
          <w:rFonts w:ascii="Trebuchet MS" w:hAnsi="Trebuchet MS"/>
          <w:color w:val="2C3469"/>
          <w:spacing w:val="-77"/>
          <w:w w:val="105"/>
          <w:sz w:val="25"/>
        </w:rPr>
        <w:t> </w:t>
      </w:r>
      <w:hyperlink r:id="rId12">
        <w:r>
          <w:rPr>
            <w:rFonts w:ascii="Trebuchet MS" w:hAnsi="Trebuchet MS"/>
            <w:color w:val="2C3469"/>
            <w:w w:val="105"/>
            <w:sz w:val="25"/>
            <w:u w:val="single" w:color="2C3469"/>
          </w:rPr>
          <w:t>Tecnológica</w:t>
        </w:r>
      </w:hyperlink>
    </w:p>
    <w:p>
      <w:pPr>
        <w:spacing w:before="151"/>
        <w:ind w:left="110" w:right="0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B76D07"/>
          <w:sz w:val="25"/>
        </w:rPr>
        <w:t>Disciplina:</w:t>
      </w:r>
      <w:r>
        <w:rPr>
          <w:rFonts w:ascii="Trebuchet MS" w:hAnsi="Trebuchet MS"/>
          <w:color w:val="B76D07"/>
          <w:spacing w:val="9"/>
          <w:sz w:val="25"/>
        </w:rPr>
        <w:t> </w:t>
      </w:r>
      <w:hyperlink r:id="rId13">
        <w:r>
          <w:rPr>
            <w:rFonts w:ascii="Trebuchet MS" w:hAnsi="Trebuchet MS"/>
            <w:color w:val="2C3469"/>
            <w:sz w:val="25"/>
            <w:u w:val="single" w:color="2C3469"/>
          </w:rPr>
          <w:t>Biologia</w:t>
        </w:r>
      </w:hyperlink>
      <w:r>
        <w:rPr>
          <w:rFonts w:ascii="Trebuchet MS" w:hAnsi="Trebuchet MS"/>
          <w:color w:val="2C3469"/>
          <w:sz w:val="25"/>
        </w:rPr>
        <w:t>,</w:t>
      </w:r>
      <w:r>
        <w:rPr>
          <w:rFonts w:ascii="Trebuchet MS" w:hAnsi="Trebuchet MS"/>
          <w:color w:val="2C3469"/>
          <w:spacing w:val="11"/>
          <w:sz w:val="25"/>
        </w:rPr>
        <w:t> </w:t>
      </w:r>
      <w:hyperlink r:id="rId14">
        <w:r>
          <w:rPr>
            <w:rFonts w:ascii="Trebuchet MS" w:hAnsi="Trebuchet MS"/>
            <w:color w:val="2C3469"/>
            <w:sz w:val="25"/>
            <w:u w:val="single" w:color="2C3469"/>
          </w:rPr>
          <w:t>Física</w:t>
        </w:r>
      </w:hyperlink>
      <w:r>
        <w:rPr>
          <w:rFonts w:ascii="Trebuchet MS" w:hAnsi="Trebuchet MS"/>
          <w:color w:val="2C3469"/>
          <w:sz w:val="25"/>
        </w:rPr>
        <w:t>,</w:t>
      </w:r>
      <w:r>
        <w:rPr>
          <w:rFonts w:ascii="Trebuchet MS" w:hAnsi="Trebuchet MS"/>
          <w:color w:val="2C3469"/>
          <w:spacing w:val="10"/>
          <w:sz w:val="25"/>
        </w:rPr>
        <w:t> </w:t>
      </w:r>
      <w:hyperlink r:id="rId15">
        <w:r>
          <w:rPr>
            <w:rFonts w:ascii="Trebuchet MS" w:hAnsi="Trebuchet MS"/>
            <w:color w:val="2C3469"/>
            <w:sz w:val="25"/>
            <w:u w:val="single" w:color="2C3469"/>
          </w:rPr>
          <w:t>Química</w:t>
        </w:r>
      </w:hyperlink>
    </w:p>
    <w:p>
      <w:pPr>
        <w:pStyle w:val="BodyText"/>
        <w:spacing w:before="8"/>
        <w:rPr>
          <w:rFonts w:ascii="Trebuchet MS"/>
          <w:sz w:val="18"/>
        </w:rPr>
      </w:pPr>
    </w:p>
    <w:p>
      <w:pPr>
        <w:spacing w:before="102"/>
        <w:ind w:left="110" w:right="0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B76D07"/>
          <w:sz w:val="25"/>
        </w:rPr>
        <w:t>Formato:</w:t>
      </w:r>
      <w:r>
        <w:rPr>
          <w:rFonts w:ascii="Trebuchet MS" w:hAnsi="Trebuchet MS"/>
          <w:color w:val="B76D07"/>
          <w:spacing w:val="6"/>
          <w:sz w:val="25"/>
        </w:rPr>
        <w:t> </w:t>
      </w:r>
      <w:hyperlink r:id="rId16">
        <w:r>
          <w:rPr>
            <w:rFonts w:ascii="Trebuchet MS" w:hAnsi="Trebuchet MS"/>
            <w:color w:val="2C3469"/>
            <w:sz w:val="25"/>
            <w:u w:val="single" w:color="2C3469"/>
          </w:rPr>
          <w:t>Híbrido</w:t>
        </w:r>
      </w:hyperlink>
    </w:p>
    <w:p>
      <w:pPr>
        <w:pStyle w:val="BodyText"/>
        <w:rPr>
          <w:rFonts w:ascii="Trebuchet MS"/>
          <w:sz w:val="20"/>
        </w:rPr>
      </w:pPr>
    </w:p>
    <w:p>
      <w:pPr>
        <w:pStyle w:val="BodyText"/>
        <w:spacing w:before="7"/>
        <w:rPr>
          <w:rFonts w:ascii="Trebuchet MS"/>
          <w:sz w:val="16"/>
        </w:rPr>
      </w:pPr>
    </w:p>
    <w:p>
      <w:pPr>
        <w:spacing w:before="100"/>
        <w:ind w:left="110" w:right="0" w:firstLine="0"/>
        <w:jc w:val="left"/>
        <w:rPr>
          <w:b/>
          <w:sz w:val="18"/>
        </w:rPr>
      </w:pPr>
      <w:r>
        <w:rPr>
          <w:b/>
          <w:w w:val="115"/>
          <w:sz w:val="18"/>
        </w:rPr>
        <w:t>+</w:t>
      </w:r>
      <w:r>
        <w:rPr>
          <w:b/>
          <w:spacing w:val="-3"/>
          <w:w w:val="115"/>
          <w:sz w:val="18"/>
        </w:rPr>
        <w:t> </w:t>
      </w:r>
      <w:r>
        <w:rPr>
          <w:b/>
          <w:w w:val="115"/>
          <w:sz w:val="18"/>
        </w:rPr>
        <w:t>Jéssica</w:t>
      </w:r>
      <w:r>
        <w:rPr>
          <w:b/>
          <w:spacing w:val="-3"/>
          <w:w w:val="115"/>
          <w:sz w:val="18"/>
        </w:rPr>
        <w:t> </w:t>
      </w:r>
      <w:r>
        <w:rPr>
          <w:b/>
          <w:w w:val="115"/>
          <w:sz w:val="18"/>
        </w:rPr>
        <w:t>Carolina</w:t>
      </w:r>
      <w:r>
        <w:rPr>
          <w:b/>
          <w:spacing w:val="-3"/>
          <w:w w:val="115"/>
          <w:sz w:val="18"/>
        </w:rPr>
        <w:t> </w:t>
      </w:r>
      <w:r>
        <w:rPr>
          <w:b/>
          <w:w w:val="115"/>
          <w:sz w:val="18"/>
        </w:rPr>
        <w:t>Paschoal</w:t>
      </w:r>
      <w:r>
        <w:rPr>
          <w:b/>
          <w:spacing w:val="-3"/>
          <w:w w:val="115"/>
          <w:sz w:val="18"/>
        </w:rPr>
        <w:t> </w:t>
      </w:r>
      <w:r>
        <w:rPr>
          <w:b/>
          <w:w w:val="115"/>
          <w:sz w:val="18"/>
        </w:rPr>
        <w:t>de</w:t>
      </w:r>
      <w:r>
        <w:rPr>
          <w:b/>
          <w:spacing w:val="-3"/>
          <w:w w:val="115"/>
          <w:sz w:val="18"/>
        </w:rPr>
        <w:t> </w:t>
      </w:r>
      <w:r>
        <w:rPr>
          <w:b/>
          <w:w w:val="115"/>
          <w:sz w:val="18"/>
        </w:rPr>
        <w:t>Macedo</w:t>
      </w:r>
    </w:p>
    <w:p>
      <w:pPr>
        <w:pStyle w:val="BodyText"/>
        <w:rPr>
          <w:b/>
          <w:sz w:val="20"/>
        </w:rPr>
      </w:pPr>
    </w:p>
    <w:p>
      <w:pPr>
        <w:spacing w:line="379" w:lineRule="auto" w:before="141"/>
        <w:ind w:left="110" w:right="194" w:firstLine="0"/>
        <w:jc w:val="left"/>
        <w:rPr>
          <w:rFonts w:ascii="Trebuchet MS" w:hAnsi="Trebuchet MS"/>
          <w:sz w:val="25"/>
        </w:rPr>
      </w:pPr>
      <w:r>
        <w:rPr>
          <w:rFonts w:ascii="Trebuchet MS" w:hAnsi="Trebuchet MS"/>
          <w:color w:val="2C3469"/>
          <w:sz w:val="25"/>
        </w:rPr>
        <w:t>Atualmente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curso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licenciatura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em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Química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pela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Universidade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Federal</w:t>
      </w:r>
      <w:r>
        <w:rPr>
          <w:rFonts w:ascii="Trebuchet MS" w:hAnsi="Trebuchet MS"/>
          <w:color w:val="2C3469"/>
          <w:spacing w:val="18"/>
          <w:sz w:val="25"/>
        </w:rPr>
        <w:t> </w:t>
      </w:r>
      <w:r>
        <w:rPr>
          <w:rFonts w:ascii="Trebuchet MS" w:hAnsi="Trebuchet MS"/>
          <w:color w:val="2C3469"/>
          <w:sz w:val="25"/>
        </w:rPr>
        <w:t>de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São</w:t>
      </w:r>
      <w:r>
        <w:rPr>
          <w:rFonts w:ascii="Trebuchet MS" w:hAnsi="Trebuchet MS"/>
          <w:color w:val="2C3469"/>
          <w:spacing w:val="17"/>
          <w:sz w:val="25"/>
        </w:rPr>
        <w:t> </w:t>
      </w:r>
      <w:r>
        <w:rPr>
          <w:rFonts w:ascii="Trebuchet MS" w:hAnsi="Trebuchet MS"/>
          <w:color w:val="2C3469"/>
          <w:sz w:val="25"/>
        </w:rPr>
        <w:t>Carlos,</w:t>
      </w:r>
      <w:r>
        <w:rPr>
          <w:rFonts w:ascii="Trebuchet MS" w:hAnsi="Trebuchet MS"/>
          <w:color w:val="2C3469"/>
          <w:spacing w:val="1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campus Araras. A partir de 2015, passei a desenvolver pesquisas sobre o ensino de</w:t>
      </w:r>
      <w:r>
        <w:rPr>
          <w:rFonts w:ascii="Trebuchet MS" w:hAnsi="Trebuchet MS"/>
          <w:color w:val="2C3469"/>
          <w:spacing w:val="1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ciências e, desde 2017, sobre a inserção das temáticas de gênero no ensino de</w:t>
      </w:r>
      <w:r>
        <w:rPr>
          <w:rFonts w:ascii="Trebuchet MS" w:hAnsi="Trebuchet MS"/>
          <w:color w:val="2C3469"/>
          <w:spacing w:val="1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ciências,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por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meio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da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análise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dos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documentos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oﬁciais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sobre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a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educação,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bem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como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a</w:t>
      </w:r>
      <w:r>
        <w:rPr>
          <w:rFonts w:ascii="Trebuchet MS" w:hAnsi="Trebuchet MS"/>
          <w:color w:val="2C3469"/>
          <w:spacing w:val="-76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elaboração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de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sequências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didáticas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para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a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educação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básica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e</w:t>
      </w:r>
      <w:r>
        <w:rPr>
          <w:rFonts w:ascii="Trebuchet MS" w:hAnsi="Trebuchet MS"/>
          <w:color w:val="2C3469"/>
          <w:spacing w:val="-14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formação</w:t>
      </w:r>
      <w:r>
        <w:rPr>
          <w:rFonts w:ascii="Trebuchet MS" w:hAnsi="Trebuchet MS"/>
          <w:color w:val="2C3469"/>
          <w:spacing w:val="-15"/>
          <w:w w:val="105"/>
          <w:sz w:val="25"/>
        </w:rPr>
        <w:t> </w:t>
      </w:r>
      <w:r>
        <w:rPr>
          <w:rFonts w:ascii="Trebuchet MS" w:hAnsi="Trebuchet MS"/>
          <w:color w:val="2C3469"/>
          <w:w w:val="105"/>
          <w:sz w:val="25"/>
        </w:rPr>
        <w:t>docente.</w:t>
      </w:r>
    </w:p>
    <w:p>
      <w:pPr>
        <w:pStyle w:val="BodyText"/>
        <w:spacing w:before="6"/>
        <w:rPr>
          <w:rFonts w:ascii="Trebuchet MS"/>
          <w:sz w:val="36"/>
        </w:rPr>
      </w:pPr>
    </w:p>
    <w:p>
      <w:pPr>
        <w:pStyle w:val="Heading1"/>
      </w:pPr>
      <w:r>
        <w:rPr>
          <w:color w:val="B76D07"/>
          <w:w w:val="110"/>
        </w:rPr>
        <w:t>Objetivos</w:t>
      </w:r>
    </w:p>
    <w:p>
      <w:pPr>
        <w:pStyle w:val="BodyText"/>
        <w:spacing w:line="271" w:lineRule="auto" w:before="370"/>
        <w:ind w:left="710" w:right="194"/>
      </w:pPr>
      <w:r>
        <w:rPr/>
        <w:pict>
          <v:shape style="position:absolute;margin-left:63.419998pt;margin-top:23.584148pt;width:3.6pt;height:3.6pt;mso-position-horizontal-relative:page;mso-position-vertical-relative:paragraph;z-index:15728640" coordorigin="1268,472" coordsize="72,72" path="m1304,472l1290,475,1279,482,1271,494,1268,508,1271,522,1279,533,1290,541,1304,544,1318,541,1330,533,1338,522,1340,508,1338,494,1330,482,1318,475,1304,472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Elaborar</w:t>
      </w:r>
      <w:r>
        <w:rPr>
          <w:spacing w:val="20"/>
          <w:w w:val="105"/>
        </w:rPr>
        <w:t> </w:t>
      </w:r>
      <w:r>
        <w:rPr>
          <w:w w:val="105"/>
        </w:rPr>
        <w:t>uma</w:t>
      </w:r>
      <w:r>
        <w:rPr>
          <w:spacing w:val="20"/>
          <w:w w:val="105"/>
        </w:rPr>
        <w:t> </w:t>
      </w:r>
      <w:r>
        <w:rPr>
          <w:w w:val="105"/>
        </w:rPr>
        <w:t>sequência</w:t>
      </w:r>
      <w:r>
        <w:rPr>
          <w:spacing w:val="21"/>
          <w:w w:val="105"/>
        </w:rPr>
        <w:t> </w:t>
      </w:r>
      <w:r>
        <w:rPr>
          <w:w w:val="105"/>
        </w:rPr>
        <w:t>didática</w:t>
      </w:r>
      <w:r>
        <w:rPr>
          <w:spacing w:val="20"/>
          <w:w w:val="105"/>
        </w:rPr>
        <w:t> </w:t>
      </w:r>
      <w:r>
        <w:rPr>
          <w:w w:val="105"/>
        </w:rPr>
        <w:t>para</w:t>
      </w:r>
      <w:r>
        <w:rPr>
          <w:spacing w:val="21"/>
          <w:w w:val="105"/>
        </w:rPr>
        <w:t> </w:t>
      </w:r>
      <w:r>
        <w:rPr>
          <w:w w:val="105"/>
        </w:rPr>
        <w:t>a</w:t>
      </w:r>
      <w:r>
        <w:rPr>
          <w:spacing w:val="20"/>
          <w:w w:val="105"/>
        </w:rPr>
        <w:t> </w:t>
      </w:r>
      <w:r>
        <w:rPr>
          <w:w w:val="105"/>
        </w:rPr>
        <w:t>inserção</w:t>
      </w:r>
      <w:r>
        <w:rPr>
          <w:spacing w:val="20"/>
          <w:w w:val="105"/>
        </w:rPr>
        <w:t> </w:t>
      </w:r>
      <w:r>
        <w:rPr>
          <w:w w:val="105"/>
        </w:rPr>
        <w:t>das</w:t>
      </w:r>
      <w:r>
        <w:rPr>
          <w:spacing w:val="21"/>
          <w:w w:val="105"/>
        </w:rPr>
        <w:t> </w:t>
      </w:r>
      <w:r>
        <w:rPr>
          <w:w w:val="105"/>
        </w:rPr>
        <w:t>questões</w:t>
      </w:r>
      <w:r>
        <w:rPr>
          <w:spacing w:val="20"/>
          <w:w w:val="105"/>
        </w:rPr>
        <w:t> </w:t>
      </w:r>
      <w:r>
        <w:rPr>
          <w:w w:val="105"/>
        </w:rPr>
        <w:t>de</w:t>
      </w:r>
      <w:r>
        <w:rPr>
          <w:spacing w:val="21"/>
          <w:w w:val="105"/>
        </w:rPr>
        <w:t> </w:t>
      </w:r>
      <w:r>
        <w:rPr>
          <w:w w:val="105"/>
        </w:rPr>
        <w:t>gênero</w:t>
      </w:r>
      <w:r>
        <w:rPr>
          <w:spacing w:val="20"/>
          <w:w w:val="105"/>
        </w:rPr>
        <w:t> </w:t>
      </w:r>
      <w:r>
        <w:rPr>
          <w:w w:val="105"/>
        </w:rPr>
        <w:t>como</w:t>
      </w:r>
      <w:r>
        <w:rPr>
          <w:spacing w:val="20"/>
          <w:w w:val="105"/>
        </w:rPr>
        <w:t> </w:t>
      </w:r>
      <w:r>
        <w:rPr>
          <w:w w:val="105"/>
        </w:rPr>
        <w:t>uma</w:t>
      </w:r>
      <w:r>
        <w:rPr>
          <w:spacing w:val="-47"/>
          <w:w w:val="105"/>
        </w:rPr>
        <w:t> </w:t>
      </w:r>
      <w:r>
        <w:rPr>
          <w:w w:val="105"/>
        </w:rPr>
        <w:t>controvérsia</w:t>
      </w:r>
      <w:r>
        <w:rPr>
          <w:spacing w:val="12"/>
          <w:w w:val="105"/>
        </w:rPr>
        <w:t> </w:t>
      </w:r>
      <w:r>
        <w:rPr>
          <w:w w:val="105"/>
        </w:rPr>
        <w:t>sociocientífica</w:t>
      </w:r>
      <w:r>
        <w:rPr>
          <w:spacing w:val="12"/>
          <w:w w:val="105"/>
        </w:rPr>
        <w:t> </w:t>
      </w:r>
      <w:r>
        <w:rPr>
          <w:w w:val="105"/>
        </w:rPr>
        <w:t>no</w:t>
      </w:r>
      <w:r>
        <w:rPr>
          <w:spacing w:val="13"/>
          <w:w w:val="105"/>
        </w:rPr>
        <w:t> </w:t>
      </w:r>
      <w:r>
        <w:rPr>
          <w:w w:val="105"/>
        </w:rPr>
        <w:t>ensino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Química.</w:t>
      </w:r>
    </w:p>
    <w:p>
      <w:pPr>
        <w:pStyle w:val="BodyText"/>
        <w:rPr>
          <w:sz w:val="25"/>
        </w:rPr>
      </w:pPr>
    </w:p>
    <w:p>
      <w:pPr>
        <w:pStyle w:val="BodyText"/>
        <w:spacing w:line="271" w:lineRule="auto"/>
        <w:ind w:left="710" w:right="194"/>
      </w:pPr>
      <w:r>
        <w:rPr/>
        <w:pict>
          <v:shape style="position:absolute;margin-left:63.419998pt;margin-top:5.084147pt;width:3.6pt;height:3.6pt;mso-position-horizontal-relative:page;mso-position-vertical-relative:paragraph;z-index:15729152" coordorigin="1268,102" coordsize="72,72" path="m1304,102l1290,105,1279,112,1271,124,1268,138,1271,152,1279,163,1290,171,1304,174,1318,171,1330,163,1338,152,1340,138,1338,124,1330,112,1318,105,1304,102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Contribuir</w:t>
      </w:r>
      <w:r>
        <w:rPr>
          <w:spacing w:val="17"/>
          <w:w w:val="105"/>
        </w:rPr>
        <w:t> </w:t>
      </w:r>
      <w:r>
        <w:rPr>
          <w:w w:val="105"/>
        </w:rPr>
        <w:t>para</w:t>
      </w:r>
      <w:r>
        <w:rPr>
          <w:spacing w:val="18"/>
          <w:w w:val="105"/>
        </w:rPr>
        <w:t> </w:t>
      </w:r>
      <w:r>
        <w:rPr>
          <w:w w:val="105"/>
        </w:rPr>
        <w:t>a</w:t>
      </w:r>
      <w:r>
        <w:rPr>
          <w:spacing w:val="18"/>
          <w:w w:val="105"/>
        </w:rPr>
        <w:t> </w:t>
      </w:r>
      <w:r>
        <w:rPr>
          <w:w w:val="105"/>
        </w:rPr>
        <w:t>área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estudos</w:t>
      </w:r>
      <w:r>
        <w:rPr>
          <w:spacing w:val="17"/>
          <w:w w:val="105"/>
        </w:rPr>
        <w:t> </w:t>
      </w:r>
      <w:r>
        <w:rPr>
          <w:w w:val="105"/>
        </w:rPr>
        <w:t>brasileiros</w:t>
      </w:r>
      <w:r>
        <w:rPr>
          <w:spacing w:val="18"/>
          <w:w w:val="105"/>
        </w:rPr>
        <w:t> </w:t>
      </w:r>
      <w:r>
        <w:rPr>
          <w:w w:val="105"/>
        </w:rPr>
        <w:t>sobre</w:t>
      </w:r>
      <w:r>
        <w:rPr>
          <w:spacing w:val="18"/>
          <w:w w:val="105"/>
        </w:rPr>
        <w:t> </w:t>
      </w:r>
      <w:r>
        <w:rPr>
          <w:w w:val="105"/>
        </w:rPr>
        <w:t>a</w:t>
      </w:r>
      <w:r>
        <w:rPr>
          <w:spacing w:val="18"/>
          <w:w w:val="105"/>
        </w:rPr>
        <w:t> </w:t>
      </w:r>
      <w:r>
        <w:rPr>
          <w:w w:val="105"/>
        </w:rPr>
        <w:t>inserção</w:t>
      </w:r>
      <w:r>
        <w:rPr>
          <w:spacing w:val="18"/>
          <w:w w:val="105"/>
        </w:rPr>
        <w:t> </w:t>
      </w:r>
      <w:r>
        <w:rPr>
          <w:w w:val="105"/>
        </w:rPr>
        <w:t>das</w:t>
      </w:r>
      <w:r>
        <w:rPr>
          <w:spacing w:val="17"/>
          <w:w w:val="105"/>
        </w:rPr>
        <w:t> </w:t>
      </w:r>
      <w:r>
        <w:rPr>
          <w:w w:val="105"/>
        </w:rPr>
        <w:t>temáticas</w:t>
      </w:r>
      <w:r>
        <w:rPr>
          <w:spacing w:val="18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gênero</w:t>
      </w:r>
      <w:r>
        <w:rPr>
          <w:spacing w:val="18"/>
          <w:w w:val="105"/>
        </w:rPr>
        <w:t> </w:t>
      </w:r>
      <w:r>
        <w:rPr>
          <w:w w:val="105"/>
        </w:rPr>
        <w:t>no</w:t>
      </w:r>
      <w:r>
        <w:rPr>
          <w:spacing w:val="-48"/>
          <w:w w:val="105"/>
        </w:rPr>
        <w:t> </w:t>
      </w:r>
      <w:r>
        <w:rPr>
          <w:w w:val="105"/>
        </w:rPr>
        <w:t>ensino</w:t>
      </w:r>
      <w:r>
        <w:rPr>
          <w:spacing w:val="11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ciências.</w:t>
      </w:r>
    </w:p>
    <w:p>
      <w:pPr>
        <w:pStyle w:val="BodyText"/>
        <w:rPr>
          <w:sz w:val="25"/>
        </w:rPr>
      </w:pPr>
    </w:p>
    <w:p>
      <w:pPr>
        <w:pStyle w:val="BodyText"/>
        <w:ind w:left="710"/>
      </w:pPr>
      <w:r>
        <w:rPr/>
        <w:pict>
          <v:shape style="position:absolute;margin-left:63.419998pt;margin-top:5.084154pt;width:3.6pt;height:3.6pt;mso-position-horizontal-relative:page;mso-position-vertical-relative:paragraph;z-index:15729664" coordorigin="1268,102" coordsize="72,72" path="m1304,102l1290,105,1279,112,1271,124,1268,138,1271,152,1279,163,1290,171,1304,174,1318,171,1330,163,1338,152,1340,138,1338,124,1330,112,1318,105,1304,102xe" filled="true" fillcolor="#000000" stroked="false">
            <v:path arrowok="t"/>
            <v:fill type="solid"/>
            <w10:wrap type="none"/>
          </v:shape>
        </w:pict>
      </w:r>
      <w:r>
        <w:rPr>
          <w:w w:val="105"/>
        </w:rPr>
        <w:t>Promover</w:t>
      </w:r>
      <w:r>
        <w:rPr>
          <w:spacing w:val="20"/>
          <w:w w:val="105"/>
        </w:rPr>
        <w:t> </w:t>
      </w:r>
      <w:r>
        <w:rPr>
          <w:w w:val="105"/>
        </w:rPr>
        <w:t>espaços</w:t>
      </w:r>
      <w:r>
        <w:rPr>
          <w:spacing w:val="21"/>
          <w:w w:val="105"/>
        </w:rPr>
        <w:t> </w:t>
      </w:r>
      <w:r>
        <w:rPr>
          <w:w w:val="105"/>
        </w:rPr>
        <w:t>para</w:t>
      </w:r>
      <w:r>
        <w:rPr>
          <w:spacing w:val="21"/>
          <w:w w:val="105"/>
        </w:rPr>
        <w:t> </w:t>
      </w:r>
      <w:r>
        <w:rPr>
          <w:w w:val="105"/>
        </w:rPr>
        <w:t>a</w:t>
      </w:r>
      <w:r>
        <w:rPr>
          <w:spacing w:val="20"/>
          <w:w w:val="105"/>
        </w:rPr>
        <w:t> </w:t>
      </w:r>
      <w:r>
        <w:rPr>
          <w:w w:val="105"/>
        </w:rPr>
        <w:t>formação</w:t>
      </w:r>
      <w:r>
        <w:rPr>
          <w:spacing w:val="21"/>
          <w:w w:val="105"/>
        </w:rPr>
        <w:t> </w:t>
      </w:r>
      <w:r>
        <w:rPr>
          <w:w w:val="105"/>
        </w:rPr>
        <w:t>crítica,</w:t>
      </w:r>
      <w:r>
        <w:rPr>
          <w:spacing w:val="21"/>
          <w:w w:val="105"/>
        </w:rPr>
        <w:t> </w:t>
      </w:r>
      <w:r>
        <w:rPr>
          <w:w w:val="105"/>
        </w:rPr>
        <w:t>emancipadora</w:t>
      </w:r>
      <w:r>
        <w:rPr>
          <w:spacing w:val="20"/>
          <w:w w:val="105"/>
        </w:rPr>
        <w:t> </w:t>
      </w:r>
      <w:r>
        <w:rPr>
          <w:w w:val="105"/>
        </w:rPr>
        <w:t>e</w:t>
      </w:r>
      <w:r>
        <w:rPr>
          <w:spacing w:val="21"/>
          <w:w w:val="105"/>
        </w:rPr>
        <w:t> </w:t>
      </w:r>
      <w:r>
        <w:rPr>
          <w:w w:val="105"/>
        </w:rPr>
        <w:t>orientada</w:t>
      </w:r>
      <w:r>
        <w:rPr>
          <w:spacing w:val="21"/>
          <w:w w:val="105"/>
        </w:rPr>
        <w:t> </w:t>
      </w:r>
      <w:r>
        <w:rPr>
          <w:w w:val="105"/>
        </w:rPr>
        <w:t>para</w:t>
      </w:r>
      <w:r>
        <w:rPr>
          <w:spacing w:val="20"/>
          <w:w w:val="105"/>
        </w:rPr>
        <w:t> </w:t>
      </w:r>
      <w:r>
        <w:rPr>
          <w:w w:val="105"/>
        </w:rPr>
        <w:t>a</w:t>
      </w:r>
      <w:r>
        <w:rPr>
          <w:spacing w:val="21"/>
          <w:w w:val="105"/>
        </w:rPr>
        <w:t> </w:t>
      </w:r>
      <w:r>
        <w:rPr>
          <w:w w:val="105"/>
        </w:rPr>
        <w:t>justiça</w:t>
      </w:r>
      <w:r>
        <w:rPr>
          <w:spacing w:val="21"/>
          <w:w w:val="105"/>
        </w:rPr>
        <w:t> </w:t>
      </w:r>
      <w:r>
        <w:rPr>
          <w:w w:val="105"/>
        </w:rPr>
        <w:t>social.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spacing w:before="96"/>
      </w:pPr>
      <w:r>
        <w:rPr>
          <w:color w:val="B76D07"/>
          <w:w w:val="110"/>
        </w:rPr>
        <w:t>Conteúdo</w:t>
      </w:r>
    </w:p>
    <w:p>
      <w:pPr>
        <w:pStyle w:val="BodyText"/>
        <w:spacing w:before="79"/>
        <w:ind w:left="110"/>
      </w:pPr>
      <w:r>
        <w:rPr>
          <w:w w:val="105"/>
        </w:rPr>
        <w:t>Química</w:t>
      </w:r>
      <w:r>
        <w:rPr>
          <w:spacing w:val="28"/>
          <w:w w:val="105"/>
        </w:rPr>
        <w:t> </w:t>
      </w:r>
      <w:r>
        <w:rPr>
          <w:w w:val="105"/>
        </w:rPr>
        <w:t>orgânica;</w:t>
      </w:r>
      <w:r>
        <w:rPr>
          <w:spacing w:val="28"/>
          <w:w w:val="105"/>
        </w:rPr>
        <w:t> </w:t>
      </w:r>
      <w:r>
        <w:rPr>
          <w:w w:val="105"/>
        </w:rPr>
        <w:t>História</w:t>
      </w:r>
      <w:r>
        <w:rPr>
          <w:spacing w:val="29"/>
          <w:w w:val="105"/>
        </w:rPr>
        <w:t> </w:t>
      </w:r>
      <w:r>
        <w:rPr>
          <w:w w:val="105"/>
        </w:rPr>
        <w:t>da</w:t>
      </w:r>
      <w:r>
        <w:rPr>
          <w:spacing w:val="28"/>
          <w:w w:val="105"/>
        </w:rPr>
        <w:t> </w:t>
      </w:r>
      <w:r>
        <w:rPr>
          <w:w w:val="105"/>
        </w:rPr>
        <w:t>ciência;</w:t>
      </w:r>
      <w:r>
        <w:rPr>
          <w:spacing w:val="28"/>
          <w:w w:val="105"/>
        </w:rPr>
        <w:t> </w:t>
      </w:r>
      <w:r>
        <w:rPr>
          <w:w w:val="105"/>
        </w:rPr>
        <w:t>Grandezas</w:t>
      </w:r>
      <w:r>
        <w:rPr>
          <w:spacing w:val="29"/>
          <w:w w:val="105"/>
        </w:rPr>
        <w:t> </w:t>
      </w:r>
      <w:r>
        <w:rPr>
          <w:w w:val="105"/>
        </w:rPr>
        <w:t>físicas,</w:t>
      </w:r>
      <w:r>
        <w:rPr>
          <w:spacing w:val="28"/>
          <w:w w:val="105"/>
        </w:rPr>
        <w:t> </w:t>
      </w:r>
      <w:r>
        <w:rPr>
          <w:w w:val="105"/>
        </w:rPr>
        <w:t>Funcionamento</w:t>
      </w:r>
      <w:r>
        <w:rPr>
          <w:spacing w:val="28"/>
          <w:w w:val="105"/>
        </w:rPr>
        <w:t> </w:t>
      </w:r>
      <w:r>
        <w:rPr>
          <w:w w:val="105"/>
        </w:rPr>
        <w:t>do</w:t>
      </w:r>
      <w:r>
        <w:rPr>
          <w:spacing w:val="29"/>
          <w:w w:val="105"/>
        </w:rPr>
        <w:t> </w:t>
      </w:r>
      <w:r>
        <w:rPr>
          <w:w w:val="105"/>
        </w:rPr>
        <w:t>organismo</w:t>
      </w:r>
    </w:p>
    <w:p>
      <w:pPr>
        <w:spacing w:after="0"/>
        <w:sectPr>
          <w:type w:val="continuous"/>
          <w:pgSz w:w="11910" w:h="16840"/>
          <w:pgMar w:top="880" w:bottom="280" w:left="740" w:right="800"/>
        </w:sectPr>
      </w:pPr>
    </w:p>
    <w:p>
      <w:pPr>
        <w:pStyle w:val="Heading1"/>
        <w:spacing w:before="86"/>
      </w:pPr>
      <w:r>
        <w:rPr>
          <w:color w:val="B76D07"/>
          <w:w w:val="110"/>
        </w:rPr>
        <w:t>Metodologia</w:t>
      </w:r>
    </w:p>
    <w:p>
      <w:pPr>
        <w:pStyle w:val="BodyText"/>
        <w:spacing w:line="271" w:lineRule="auto" w:before="78"/>
        <w:ind w:left="110" w:right="101"/>
      </w:pPr>
      <w:r>
        <w:rPr>
          <w:w w:val="105"/>
        </w:rPr>
        <w:t>A</w:t>
      </w:r>
      <w:r>
        <w:rPr>
          <w:spacing w:val="16"/>
          <w:w w:val="105"/>
        </w:rPr>
        <w:t> </w:t>
      </w:r>
      <w:r>
        <w:rPr>
          <w:w w:val="105"/>
        </w:rPr>
        <w:t>Sequência</w:t>
      </w:r>
      <w:r>
        <w:rPr>
          <w:spacing w:val="17"/>
          <w:w w:val="105"/>
        </w:rPr>
        <w:t> </w:t>
      </w:r>
      <w:r>
        <w:rPr>
          <w:w w:val="105"/>
        </w:rPr>
        <w:t>Didática</w:t>
      </w:r>
      <w:r>
        <w:rPr>
          <w:spacing w:val="17"/>
          <w:w w:val="105"/>
        </w:rPr>
        <w:t> </w:t>
      </w:r>
      <w:r>
        <w:rPr>
          <w:w w:val="105"/>
        </w:rPr>
        <w:t>(SD)</w:t>
      </w:r>
      <w:r>
        <w:rPr>
          <w:spacing w:val="17"/>
          <w:w w:val="105"/>
        </w:rPr>
        <w:t> </w:t>
      </w:r>
      <w:r>
        <w:rPr>
          <w:w w:val="105"/>
        </w:rPr>
        <w:t>proposta</w:t>
      </w:r>
      <w:r>
        <w:rPr>
          <w:spacing w:val="16"/>
          <w:w w:val="105"/>
        </w:rPr>
        <w:t> </w:t>
      </w:r>
      <w:r>
        <w:rPr>
          <w:w w:val="105"/>
        </w:rPr>
        <w:t>foi</w:t>
      </w:r>
      <w:r>
        <w:rPr>
          <w:spacing w:val="17"/>
          <w:w w:val="105"/>
        </w:rPr>
        <w:t> </w:t>
      </w:r>
      <w:r>
        <w:rPr>
          <w:w w:val="105"/>
        </w:rPr>
        <w:t>elaborada</w:t>
      </w:r>
      <w:r>
        <w:rPr>
          <w:spacing w:val="17"/>
          <w:w w:val="105"/>
        </w:rPr>
        <w:t> </w:t>
      </w:r>
      <w:r>
        <w:rPr>
          <w:w w:val="105"/>
        </w:rPr>
        <w:t>a</w:t>
      </w:r>
      <w:r>
        <w:rPr>
          <w:spacing w:val="17"/>
          <w:w w:val="105"/>
        </w:rPr>
        <w:t> </w:t>
      </w:r>
      <w:r>
        <w:rPr>
          <w:w w:val="105"/>
        </w:rPr>
        <w:t>partir</w:t>
      </w:r>
      <w:r>
        <w:rPr>
          <w:spacing w:val="16"/>
          <w:w w:val="105"/>
        </w:rPr>
        <w:t> </w:t>
      </w:r>
      <w:r>
        <w:rPr>
          <w:w w:val="105"/>
        </w:rPr>
        <w:t>dos</w:t>
      </w:r>
      <w:r>
        <w:rPr>
          <w:spacing w:val="17"/>
          <w:w w:val="105"/>
        </w:rPr>
        <w:t> </w:t>
      </w:r>
      <w:r>
        <w:rPr>
          <w:w w:val="105"/>
        </w:rPr>
        <w:t>três</w:t>
      </w:r>
      <w:r>
        <w:rPr>
          <w:spacing w:val="17"/>
          <w:w w:val="105"/>
        </w:rPr>
        <w:t> </w:t>
      </w:r>
      <w:r>
        <w:rPr>
          <w:w w:val="105"/>
        </w:rPr>
        <w:t>momentos</w:t>
      </w:r>
      <w:r>
        <w:rPr>
          <w:spacing w:val="17"/>
          <w:w w:val="105"/>
        </w:rPr>
        <w:t> </w:t>
      </w:r>
      <w:r>
        <w:rPr>
          <w:w w:val="105"/>
        </w:rPr>
        <w:t>pedagógicos</w:t>
      </w:r>
      <w:r>
        <w:rPr>
          <w:spacing w:val="16"/>
          <w:w w:val="105"/>
        </w:rPr>
        <w:t> </w:t>
      </w:r>
      <w:r>
        <w:rPr>
          <w:w w:val="105"/>
        </w:rPr>
        <w:t>propostos</w:t>
      </w:r>
      <w:r>
        <w:rPr>
          <w:spacing w:val="1"/>
          <w:w w:val="105"/>
        </w:rPr>
        <w:t> </w:t>
      </w:r>
      <w:r>
        <w:rPr>
          <w:w w:val="105"/>
        </w:rPr>
        <w:t>por</w:t>
      </w:r>
      <w:r>
        <w:rPr>
          <w:spacing w:val="12"/>
          <w:w w:val="105"/>
        </w:rPr>
        <w:t> </w:t>
      </w:r>
      <w:r>
        <w:rPr>
          <w:w w:val="105"/>
        </w:rPr>
        <w:t>Delizoicov,</w:t>
      </w:r>
      <w:r>
        <w:rPr>
          <w:spacing w:val="12"/>
          <w:w w:val="105"/>
        </w:rPr>
        <w:t> </w:t>
      </w:r>
      <w:r>
        <w:rPr>
          <w:w w:val="105"/>
        </w:rPr>
        <w:t>Angotti</w:t>
      </w:r>
      <w:r>
        <w:rPr>
          <w:spacing w:val="12"/>
          <w:w w:val="105"/>
        </w:rPr>
        <w:t> </w:t>
      </w:r>
      <w:r>
        <w:rPr>
          <w:w w:val="105"/>
        </w:rPr>
        <w:t>e</w:t>
      </w:r>
      <w:r>
        <w:rPr>
          <w:spacing w:val="13"/>
          <w:w w:val="105"/>
        </w:rPr>
        <w:t> </w:t>
      </w:r>
      <w:r>
        <w:rPr>
          <w:w w:val="105"/>
        </w:rPr>
        <w:t>Pernambuco</w:t>
      </w:r>
      <w:r>
        <w:rPr>
          <w:spacing w:val="12"/>
          <w:w w:val="105"/>
        </w:rPr>
        <w:t> </w:t>
      </w:r>
      <w:r>
        <w:rPr>
          <w:w w:val="105"/>
        </w:rPr>
        <w:t>(2002)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3"/>
          <w:w w:val="105"/>
        </w:rPr>
        <w:t> </w:t>
      </w:r>
      <w:r>
        <w:rPr>
          <w:w w:val="105"/>
        </w:rPr>
        <w:t>modo</w:t>
      </w:r>
      <w:r>
        <w:rPr>
          <w:spacing w:val="12"/>
          <w:w w:val="105"/>
        </w:rPr>
        <w:t> </w:t>
      </w:r>
      <w:r>
        <w:rPr>
          <w:w w:val="105"/>
        </w:rPr>
        <w:t>que,</w:t>
      </w:r>
      <w:r>
        <w:rPr>
          <w:spacing w:val="12"/>
          <w:w w:val="105"/>
        </w:rPr>
        <w:t> </w:t>
      </w:r>
      <w:r>
        <w:rPr>
          <w:w w:val="105"/>
        </w:rPr>
        <w:t>em</w:t>
      </w:r>
      <w:r>
        <w:rPr>
          <w:spacing w:val="12"/>
          <w:w w:val="105"/>
        </w:rPr>
        <w:t> </w:t>
      </w:r>
      <w:r>
        <w:rPr>
          <w:w w:val="105"/>
        </w:rPr>
        <w:t>cada</w:t>
      </w:r>
      <w:r>
        <w:rPr>
          <w:spacing w:val="13"/>
          <w:w w:val="105"/>
        </w:rPr>
        <w:t> </w:t>
      </w:r>
      <w:r>
        <w:rPr>
          <w:w w:val="105"/>
        </w:rPr>
        <w:t>atividade,</w:t>
      </w:r>
      <w:r>
        <w:rPr>
          <w:spacing w:val="12"/>
          <w:w w:val="105"/>
        </w:rPr>
        <w:t> </w:t>
      </w:r>
      <w:r>
        <w:rPr>
          <w:w w:val="105"/>
        </w:rPr>
        <w:t>há</w:t>
      </w:r>
      <w:r>
        <w:rPr>
          <w:spacing w:val="12"/>
          <w:w w:val="105"/>
        </w:rPr>
        <w:t> </w:t>
      </w:r>
      <w:r>
        <w:rPr>
          <w:w w:val="105"/>
        </w:rPr>
        <w:t>um</w:t>
      </w:r>
      <w:r>
        <w:rPr>
          <w:spacing w:val="13"/>
          <w:w w:val="105"/>
        </w:rPr>
        <w:t> </w:t>
      </w:r>
      <w:r>
        <w:rPr>
          <w:w w:val="105"/>
        </w:rPr>
        <w:t>momento</w:t>
      </w:r>
      <w:r>
        <w:rPr>
          <w:spacing w:val="12"/>
          <w:w w:val="105"/>
        </w:rPr>
        <w:t> </w:t>
      </w:r>
      <w:r>
        <w:rPr>
          <w:w w:val="105"/>
        </w:rPr>
        <w:t>para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problematização</w:t>
      </w:r>
      <w:r>
        <w:rPr>
          <w:spacing w:val="1"/>
          <w:w w:val="105"/>
        </w:rPr>
        <w:t> </w:t>
      </w:r>
      <w:r>
        <w:rPr>
          <w:w w:val="105"/>
        </w:rPr>
        <w:t>do</w:t>
      </w:r>
      <w:r>
        <w:rPr>
          <w:spacing w:val="1"/>
          <w:w w:val="105"/>
        </w:rPr>
        <w:t> </w:t>
      </w:r>
      <w:r>
        <w:rPr>
          <w:w w:val="105"/>
        </w:rPr>
        <w:t>conhecimento,</w:t>
      </w:r>
      <w:r>
        <w:rPr>
          <w:spacing w:val="1"/>
          <w:w w:val="105"/>
        </w:rPr>
        <w:t> </w:t>
      </w:r>
      <w:r>
        <w:rPr>
          <w:w w:val="105"/>
        </w:rPr>
        <w:t>organização</w:t>
      </w:r>
      <w:r>
        <w:rPr>
          <w:spacing w:val="1"/>
          <w:w w:val="105"/>
        </w:rPr>
        <w:t> </w:t>
      </w:r>
      <w:r>
        <w:rPr>
          <w:w w:val="105"/>
        </w:rPr>
        <w:t>e</w:t>
      </w:r>
      <w:r>
        <w:rPr>
          <w:spacing w:val="1"/>
          <w:w w:val="105"/>
        </w:rPr>
        <w:t> </w:t>
      </w:r>
      <w:r>
        <w:rPr>
          <w:w w:val="105"/>
        </w:rPr>
        <w:t>aplicação</w:t>
      </w:r>
      <w:r>
        <w:rPr>
          <w:spacing w:val="1"/>
          <w:w w:val="105"/>
        </w:rPr>
        <w:t> </w:t>
      </w:r>
      <w:r>
        <w:rPr>
          <w:w w:val="105"/>
        </w:rPr>
        <w:t>do</w:t>
      </w:r>
      <w:r>
        <w:rPr>
          <w:spacing w:val="1"/>
          <w:w w:val="105"/>
        </w:rPr>
        <w:t> </w:t>
      </w:r>
      <w:r>
        <w:rPr>
          <w:w w:val="105"/>
        </w:rPr>
        <w:t>conhecimento.</w:t>
      </w:r>
      <w:r>
        <w:rPr>
          <w:spacing w:val="1"/>
          <w:w w:val="105"/>
        </w:rPr>
        <w:t> </w:t>
      </w:r>
      <w:r>
        <w:rPr>
          <w:w w:val="105"/>
        </w:rPr>
        <w:t>Além  disso,</w:t>
      </w:r>
      <w:r>
        <w:rPr>
          <w:spacing w:val="1"/>
          <w:w w:val="105"/>
        </w:rPr>
        <w:t> </w:t>
      </w:r>
      <w:r>
        <w:rPr>
          <w:w w:val="105"/>
        </w:rPr>
        <w:t>destacamos</w:t>
      </w:r>
      <w:r>
        <w:rPr>
          <w:spacing w:val="17"/>
          <w:w w:val="105"/>
        </w:rPr>
        <w:t> </w:t>
      </w:r>
      <w:r>
        <w:rPr>
          <w:w w:val="105"/>
        </w:rPr>
        <w:t>ainda</w:t>
      </w:r>
      <w:r>
        <w:rPr>
          <w:spacing w:val="17"/>
          <w:w w:val="105"/>
        </w:rPr>
        <w:t> </w:t>
      </w:r>
      <w:r>
        <w:rPr>
          <w:w w:val="105"/>
        </w:rPr>
        <w:t>que</w:t>
      </w:r>
      <w:r>
        <w:rPr>
          <w:spacing w:val="17"/>
          <w:w w:val="105"/>
        </w:rPr>
        <w:t> </w:t>
      </w:r>
      <w:r>
        <w:rPr>
          <w:w w:val="105"/>
        </w:rPr>
        <w:t>as</w:t>
      </w:r>
      <w:r>
        <w:rPr>
          <w:spacing w:val="17"/>
          <w:w w:val="105"/>
        </w:rPr>
        <w:t> </w:t>
      </w:r>
      <w:r>
        <w:rPr>
          <w:w w:val="105"/>
        </w:rPr>
        <w:t>atividades</w:t>
      </w:r>
      <w:r>
        <w:rPr>
          <w:spacing w:val="17"/>
          <w:w w:val="105"/>
        </w:rPr>
        <w:t> </w:t>
      </w:r>
      <w:r>
        <w:rPr>
          <w:w w:val="105"/>
        </w:rPr>
        <w:t>se</w:t>
      </w:r>
      <w:r>
        <w:rPr>
          <w:spacing w:val="17"/>
          <w:w w:val="105"/>
        </w:rPr>
        <w:t> </w:t>
      </w:r>
      <w:r>
        <w:rPr>
          <w:w w:val="105"/>
        </w:rPr>
        <w:t>pautam</w:t>
      </w:r>
      <w:r>
        <w:rPr>
          <w:spacing w:val="17"/>
          <w:w w:val="105"/>
        </w:rPr>
        <w:t> </w:t>
      </w:r>
      <w:r>
        <w:rPr>
          <w:w w:val="105"/>
        </w:rPr>
        <w:t>na</w:t>
      </w:r>
      <w:r>
        <w:rPr>
          <w:spacing w:val="17"/>
          <w:w w:val="105"/>
        </w:rPr>
        <w:t> </w:t>
      </w:r>
      <w:r>
        <w:rPr>
          <w:w w:val="105"/>
        </w:rPr>
        <w:t>compreensão</w:t>
      </w:r>
      <w:r>
        <w:rPr>
          <w:spacing w:val="17"/>
          <w:w w:val="105"/>
        </w:rPr>
        <w:t> </w:t>
      </w:r>
      <w:r>
        <w:rPr>
          <w:w w:val="105"/>
        </w:rPr>
        <w:t>das</w:t>
      </w:r>
      <w:r>
        <w:rPr>
          <w:spacing w:val="17"/>
          <w:w w:val="105"/>
        </w:rPr>
        <w:t> </w:t>
      </w:r>
      <w:r>
        <w:rPr>
          <w:w w:val="105"/>
        </w:rPr>
        <w:t>temáticas</w:t>
      </w:r>
      <w:r>
        <w:rPr>
          <w:spacing w:val="17"/>
          <w:w w:val="105"/>
        </w:rPr>
        <w:t> </w:t>
      </w:r>
      <w:r>
        <w:rPr>
          <w:w w:val="105"/>
        </w:rPr>
        <w:t>de</w:t>
      </w:r>
      <w:r>
        <w:rPr>
          <w:spacing w:val="18"/>
          <w:w w:val="105"/>
        </w:rPr>
        <w:t> </w:t>
      </w:r>
      <w:r>
        <w:rPr>
          <w:w w:val="105"/>
        </w:rPr>
        <w:t>gênero</w:t>
      </w:r>
      <w:r>
        <w:rPr>
          <w:spacing w:val="17"/>
          <w:w w:val="105"/>
        </w:rPr>
        <w:t> </w:t>
      </w:r>
      <w:r>
        <w:rPr>
          <w:w w:val="105"/>
        </w:rPr>
        <w:t>enquanto</w:t>
      </w:r>
      <w:r>
        <w:rPr>
          <w:spacing w:val="1"/>
          <w:w w:val="105"/>
        </w:rPr>
        <w:t> </w:t>
      </w:r>
      <w:r>
        <w:rPr>
          <w:w w:val="105"/>
        </w:rPr>
        <w:t>uma</w:t>
      </w:r>
      <w:r>
        <w:rPr>
          <w:spacing w:val="1"/>
          <w:w w:val="105"/>
        </w:rPr>
        <w:t> </w:t>
      </w:r>
      <w:r>
        <w:rPr>
          <w:w w:val="105"/>
        </w:rPr>
        <w:t>questão</w:t>
      </w:r>
      <w:r>
        <w:rPr>
          <w:spacing w:val="1"/>
          <w:w w:val="105"/>
        </w:rPr>
        <w:t> </w:t>
      </w:r>
      <w:r>
        <w:rPr>
          <w:w w:val="105"/>
        </w:rPr>
        <w:t>sociocientífica</w:t>
      </w:r>
      <w:r>
        <w:rPr>
          <w:spacing w:val="1"/>
          <w:w w:val="105"/>
        </w:rPr>
        <w:t> </w:t>
      </w:r>
      <w:r>
        <w:rPr>
          <w:w w:val="105"/>
        </w:rPr>
        <w:t>(QSC),</w:t>
      </w:r>
      <w:r>
        <w:rPr>
          <w:spacing w:val="1"/>
          <w:w w:val="105"/>
        </w:rPr>
        <w:t> </w:t>
      </w:r>
      <w:r>
        <w:rPr>
          <w:w w:val="105"/>
        </w:rPr>
        <w:t>assim,</w:t>
      </w:r>
      <w:r>
        <w:rPr>
          <w:spacing w:val="1"/>
          <w:w w:val="105"/>
        </w:rPr>
        <w:t> </w:t>
      </w:r>
      <w:r>
        <w:rPr>
          <w:w w:val="105"/>
        </w:rPr>
        <w:t>visando</w:t>
      </w:r>
      <w:r>
        <w:rPr>
          <w:spacing w:val="1"/>
          <w:w w:val="105"/>
        </w:rPr>
        <w:t> </w:t>
      </w:r>
      <w:r>
        <w:rPr>
          <w:w w:val="105"/>
        </w:rPr>
        <w:t>destacar</w:t>
      </w:r>
      <w:r>
        <w:rPr>
          <w:spacing w:val="1"/>
          <w:w w:val="105"/>
        </w:rPr>
        <w:t> </w:t>
      </w:r>
      <w:r>
        <w:rPr>
          <w:w w:val="105"/>
        </w:rPr>
        <w:t>o</w:t>
      </w:r>
      <w:r>
        <w:rPr>
          <w:spacing w:val="1"/>
          <w:w w:val="105"/>
        </w:rPr>
        <w:t> </w:t>
      </w:r>
      <w:r>
        <w:rPr>
          <w:w w:val="105"/>
        </w:rPr>
        <w:t>caráter</w:t>
      </w:r>
      <w:r>
        <w:rPr>
          <w:spacing w:val="1"/>
          <w:w w:val="105"/>
        </w:rPr>
        <w:t> </w:t>
      </w:r>
      <w:r>
        <w:rPr>
          <w:w w:val="105"/>
        </w:rPr>
        <w:t>controverso</w:t>
      </w:r>
      <w:r>
        <w:rPr>
          <w:spacing w:val="1"/>
          <w:w w:val="105"/>
        </w:rPr>
        <w:t> </w:t>
      </w:r>
      <w:r>
        <w:rPr>
          <w:w w:val="105"/>
        </w:rPr>
        <w:t>dos</w:t>
      </w:r>
      <w:r>
        <w:rPr>
          <w:spacing w:val="1"/>
          <w:w w:val="105"/>
        </w:rPr>
        <w:t> </w:t>
      </w:r>
      <w:r>
        <w:rPr>
          <w:w w:val="105"/>
        </w:rPr>
        <w:t>avanços</w:t>
      </w:r>
      <w:r>
        <w:rPr>
          <w:spacing w:val="1"/>
          <w:w w:val="105"/>
        </w:rPr>
        <w:t> </w:t>
      </w:r>
      <w:r>
        <w:rPr>
          <w:w w:val="105"/>
        </w:rPr>
        <w:t>científicos</w:t>
      </w:r>
      <w:r>
        <w:rPr>
          <w:spacing w:val="12"/>
          <w:w w:val="105"/>
        </w:rPr>
        <w:t> </w:t>
      </w:r>
      <w:r>
        <w:rPr>
          <w:w w:val="105"/>
        </w:rPr>
        <w:t>e</w:t>
      </w:r>
      <w:r>
        <w:rPr>
          <w:spacing w:val="12"/>
          <w:w w:val="105"/>
        </w:rPr>
        <w:t> </w:t>
      </w:r>
      <w:r>
        <w:rPr>
          <w:w w:val="105"/>
        </w:rPr>
        <w:t>tecnológicos.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271" w:lineRule="auto"/>
        <w:ind w:left="110" w:right="194"/>
      </w:pPr>
      <w:r>
        <w:rPr>
          <w:w w:val="105"/>
        </w:rPr>
        <w:t>Os</w:t>
      </w:r>
      <w:r>
        <w:rPr>
          <w:spacing w:val="16"/>
          <w:w w:val="105"/>
        </w:rPr>
        <w:t> </w:t>
      </w:r>
      <w:r>
        <w:rPr>
          <w:w w:val="105"/>
        </w:rPr>
        <w:t>dilemas</w:t>
      </w:r>
      <w:r>
        <w:rPr>
          <w:spacing w:val="17"/>
          <w:w w:val="105"/>
        </w:rPr>
        <w:t> </w:t>
      </w:r>
      <w:r>
        <w:rPr>
          <w:w w:val="105"/>
        </w:rPr>
        <w:t>propostos</w:t>
      </w:r>
      <w:r>
        <w:rPr>
          <w:spacing w:val="17"/>
          <w:w w:val="105"/>
        </w:rPr>
        <w:t> </w:t>
      </w:r>
      <w:r>
        <w:rPr>
          <w:w w:val="105"/>
        </w:rPr>
        <w:t>para</w:t>
      </w:r>
      <w:r>
        <w:rPr>
          <w:spacing w:val="17"/>
          <w:w w:val="105"/>
        </w:rPr>
        <w:t> </w:t>
      </w:r>
      <w:r>
        <w:rPr>
          <w:w w:val="105"/>
        </w:rPr>
        <w:t>a</w:t>
      </w:r>
      <w:r>
        <w:rPr>
          <w:spacing w:val="17"/>
          <w:w w:val="105"/>
        </w:rPr>
        <w:t> </w:t>
      </w:r>
      <w:r>
        <w:rPr>
          <w:w w:val="105"/>
        </w:rPr>
        <w:t>SD</w:t>
      </w:r>
      <w:r>
        <w:rPr>
          <w:spacing w:val="17"/>
          <w:w w:val="105"/>
        </w:rPr>
        <w:t> </w:t>
      </w:r>
      <w:r>
        <w:rPr>
          <w:w w:val="105"/>
        </w:rPr>
        <w:t>são:</w:t>
      </w:r>
      <w:r>
        <w:rPr>
          <w:spacing w:val="17"/>
          <w:w w:val="105"/>
        </w:rPr>
        <w:t> </w:t>
      </w:r>
      <w:r>
        <w:rPr>
          <w:w w:val="105"/>
        </w:rPr>
        <w:t>“O</w:t>
      </w:r>
      <w:r>
        <w:rPr>
          <w:spacing w:val="17"/>
          <w:w w:val="105"/>
        </w:rPr>
        <w:t> </w:t>
      </w:r>
      <w:r>
        <w:rPr>
          <w:w w:val="105"/>
        </w:rPr>
        <w:t>uso</w:t>
      </w:r>
      <w:r>
        <w:rPr>
          <w:spacing w:val="16"/>
          <w:w w:val="105"/>
        </w:rPr>
        <w:t> </w:t>
      </w:r>
      <w:r>
        <w:rPr>
          <w:w w:val="105"/>
        </w:rPr>
        <w:t>do</w:t>
      </w:r>
      <w:r>
        <w:rPr>
          <w:spacing w:val="17"/>
          <w:w w:val="105"/>
        </w:rPr>
        <w:t> </w:t>
      </w:r>
      <w:r>
        <w:rPr>
          <w:w w:val="105"/>
        </w:rPr>
        <w:t>anticoncepcional</w:t>
      </w:r>
      <w:r>
        <w:rPr>
          <w:spacing w:val="17"/>
          <w:w w:val="105"/>
        </w:rPr>
        <w:t> </w:t>
      </w:r>
      <w:r>
        <w:rPr>
          <w:w w:val="105"/>
        </w:rPr>
        <w:t>e</w:t>
      </w:r>
      <w:r>
        <w:rPr>
          <w:spacing w:val="17"/>
          <w:w w:val="105"/>
        </w:rPr>
        <w:t> </w:t>
      </w:r>
      <w:r>
        <w:rPr>
          <w:w w:val="105"/>
        </w:rPr>
        <w:t>o</w:t>
      </w:r>
      <w:r>
        <w:rPr>
          <w:spacing w:val="17"/>
          <w:w w:val="105"/>
        </w:rPr>
        <w:t> </w:t>
      </w:r>
      <w:r>
        <w:rPr>
          <w:w w:val="105"/>
        </w:rPr>
        <w:t>direito</w:t>
      </w:r>
      <w:r>
        <w:rPr>
          <w:spacing w:val="17"/>
          <w:w w:val="105"/>
        </w:rPr>
        <w:t> </w:t>
      </w:r>
      <w:r>
        <w:rPr>
          <w:w w:val="105"/>
        </w:rPr>
        <w:t>das</w:t>
      </w:r>
      <w:r>
        <w:rPr>
          <w:spacing w:val="17"/>
          <w:w w:val="105"/>
        </w:rPr>
        <w:t> </w:t>
      </w:r>
      <w:r>
        <w:rPr>
          <w:w w:val="105"/>
        </w:rPr>
        <w:t>mulheres</w:t>
      </w:r>
      <w:r>
        <w:rPr>
          <w:spacing w:val="17"/>
          <w:w w:val="105"/>
        </w:rPr>
        <w:t> </w:t>
      </w:r>
      <w:r>
        <w:rPr>
          <w:w w:val="105"/>
        </w:rPr>
        <w:t>do</w:t>
      </w:r>
      <w:r>
        <w:rPr>
          <w:spacing w:val="17"/>
          <w:w w:val="105"/>
        </w:rPr>
        <w:t> </w:t>
      </w:r>
      <w:r>
        <w:rPr>
          <w:w w:val="105"/>
        </w:rPr>
        <w:t>século</w:t>
      </w:r>
      <w:r>
        <w:rPr>
          <w:spacing w:val="1"/>
          <w:w w:val="105"/>
        </w:rPr>
        <w:t> </w:t>
      </w:r>
      <w:r>
        <w:rPr>
          <w:w w:val="105"/>
        </w:rPr>
        <w:t>XX”;</w:t>
      </w:r>
      <w:r>
        <w:rPr>
          <w:spacing w:val="20"/>
          <w:w w:val="105"/>
        </w:rPr>
        <w:t> </w:t>
      </w:r>
      <w:r>
        <w:rPr>
          <w:w w:val="105"/>
        </w:rPr>
        <w:t>“Eugenia</w:t>
      </w:r>
      <w:r>
        <w:rPr>
          <w:spacing w:val="21"/>
          <w:w w:val="105"/>
        </w:rPr>
        <w:t> </w:t>
      </w:r>
      <w:r>
        <w:rPr>
          <w:w w:val="105"/>
        </w:rPr>
        <w:t>mundial:</w:t>
      </w:r>
      <w:r>
        <w:rPr>
          <w:spacing w:val="21"/>
          <w:w w:val="105"/>
        </w:rPr>
        <w:t> </w:t>
      </w:r>
      <w:r>
        <w:rPr>
          <w:w w:val="105"/>
        </w:rPr>
        <w:t>realidade</w:t>
      </w:r>
      <w:r>
        <w:rPr>
          <w:spacing w:val="21"/>
          <w:w w:val="105"/>
        </w:rPr>
        <w:t> </w:t>
      </w:r>
      <w:r>
        <w:rPr>
          <w:w w:val="105"/>
        </w:rPr>
        <w:t>ou</w:t>
      </w:r>
      <w:r>
        <w:rPr>
          <w:spacing w:val="21"/>
          <w:w w:val="105"/>
        </w:rPr>
        <w:t> </w:t>
      </w:r>
      <w:r>
        <w:rPr>
          <w:w w:val="105"/>
        </w:rPr>
        <w:t>mito?”;</w:t>
      </w:r>
      <w:r>
        <w:rPr>
          <w:spacing w:val="21"/>
          <w:w w:val="105"/>
        </w:rPr>
        <w:t> </w:t>
      </w:r>
      <w:r>
        <w:rPr>
          <w:w w:val="105"/>
        </w:rPr>
        <w:t>“Histórico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21"/>
          <w:w w:val="105"/>
        </w:rPr>
        <w:t> </w:t>
      </w:r>
      <w:r>
        <w:rPr>
          <w:w w:val="105"/>
        </w:rPr>
        <w:t>produção</w:t>
      </w:r>
      <w:r>
        <w:rPr>
          <w:spacing w:val="21"/>
          <w:w w:val="105"/>
        </w:rPr>
        <w:t> </w:t>
      </w:r>
      <w:r>
        <w:rPr>
          <w:w w:val="105"/>
        </w:rPr>
        <w:t>dos</w:t>
      </w:r>
      <w:r>
        <w:rPr>
          <w:spacing w:val="21"/>
          <w:w w:val="105"/>
        </w:rPr>
        <w:t> </w:t>
      </w:r>
      <w:r>
        <w:rPr>
          <w:w w:val="105"/>
        </w:rPr>
        <w:t>métodos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21"/>
          <w:w w:val="105"/>
        </w:rPr>
        <w:t> </w:t>
      </w:r>
      <w:r>
        <w:rPr>
          <w:w w:val="105"/>
        </w:rPr>
        <w:t>prevenção</w:t>
      </w:r>
      <w:r>
        <w:rPr>
          <w:spacing w:val="21"/>
          <w:w w:val="105"/>
        </w:rPr>
        <w:t> </w:t>
      </w:r>
      <w:r>
        <w:rPr>
          <w:w w:val="105"/>
        </w:rPr>
        <w:t>de</w:t>
      </w:r>
      <w:r>
        <w:rPr>
          <w:spacing w:val="1"/>
          <w:w w:val="105"/>
        </w:rPr>
        <w:t> </w:t>
      </w:r>
      <w:r>
        <w:rPr>
          <w:w w:val="105"/>
        </w:rPr>
        <w:t>DSTs</w:t>
      </w:r>
      <w:r>
        <w:rPr>
          <w:spacing w:val="15"/>
          <w:w w:val="105"/>
        </w:rPr>
        <w:t> </w:t>
      </w:r>
      <w:r>
        <w:rPr>
          <w:w w:val="105"/>
        </w:rPr>
        <w:t>–</w:t>
      </w:r>
      <w:r>
        <w:rPr>
          <w:spacing w:val="16"/>
          <w:w w:val="105"/>
        </w:rPr>
        <w:t> </w:t>
      </w:r>
      <w:r>
        <w:rPr>
          <w:w w:val="105"/>
        </w:rPr>
        <w:t>homens</w:t>
      </w:r>
      <w:r>
        <w:rPr>
          <w:spacing w:val="16"/>
          <w:w w:val="105"/>
        </w:rPr>
        <w:t> </w:t>
      </w:r>
      <w:r>
        <w:rPr>
          <w:w w:val="105"/>
        </w:rPr>
        <w:t>gays</w:t>
      </w:r>
      <w:r>
        <w:rPr>
          <w:spacing w:val="16"/>
          <w:w w:val="105"/>
        </w:rPr>
        <w:t> </w:t>
      </w:r>
      <w:r>
        <w:rPr>
          <w:w w:val="105"/>
        </w:rPr>
        <w:t>são</w:t>
      </w:r>
      <w:r>
        <w:rPr>
          <w:spacing w:val="16"/>
          <w:w w:val="105"/>
        </w:rPr>
        <w:t> </w:t>
      </w:r>
      <w:r>
        <w:rPr>
          <w:w w:val="105"/>
        </w:rPr>
        <w:t>proibidos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doar</w:t>
      </w:r>
      <w:r>
        <w:rPr>
          <w:spacing w:val="16"/>
          <w:w w:val="105"/>
        </w:rPr>
        <w:t> </w:t>
      </w:r>
      <w:r>
        <w:rPr>
          <w:w w:val="105"/>
        </w:rPr>
        <w:t>sangue</w:t>
      </w:r>
      <w:r>
        <w:rPr>
          <w:spacing w:val="16"/>
          <w:w w:val="105"/>
        </w:rPr>
        <w:t> </w:t>
      </w:r>
      <w:r>
        <w:rPr>
          <w:w w:val="105"/>
        </w:rPr>
        <w:t>no</w:t>
      </w:r>
      <w:r>
        <w:rPr>
          <w:spacing w:val="16"/>
          <w:w w:val="105"/>
        </w:rPr>
        <w:t> </w:t>
      </w:r>
      <w:r>
        <w:rPr>
          <w:w w:val="105"/>
        </w:rPr>
        <w:t>Brasil?”;</w:t>
      </w:r>
      <w:r>
        <w:rPr>
          <w:spacing w:val="16"/>
          <w:w w:val="105"/>
        </w:rPr>
        <w:t> </w:t>
      </w:r>
      <w:r>
        <w:rPr>
          <w:w w:val="105"/>
        </w:rPr>
        <w:t>e</w:t>
      </w:r>
      <w:r>
        <w:rPr>
          <w:spacing w:val="16"/>
          <w:w w:val="105"/>
        </w:rPr>
        <w:t> </w:t>
      </w:r>
      <w:r>
        <w:rPr>
          <w:w w:val="105"/>
        </w:rPr>
        <w:t>por</w:t>
      </w:r>
      <w:r>
        <w:rPr>
          <w:spacing w:val="16"/>
          <w:w w:val="105"/>
        </w:rPr>
        <w:t> </w:t>
      </w:r>
      <w:r>
        <w:rPr>
          <w:w w:val="105"/>
        </w:rPr>
        <w:t>fim,</w:t>
      </w:r>
      <w:r>
        <w:rPr>
          <w:spacing w:val="16"/>
          <w:w w:val="105"/>
        </w:rPr>
        <w:t> </w:t>
      </w:r>
      <w:r>
        <w:rPr>
          <w:w w:val="105"/>
        </w:rPr>
        <w:t>Júri</w:t>
      </w:r>
      <w:r>
        <w:rPr>
          <w:spacing w:val="16"/>
          <w:w w:val="105"/>
        </w:rPr>
        <w:t> </w:t>
      </w:r>
      <w:r>
        <w:rPr>
          <w:w w:val="105"/>
        </w:rPr>
        <w:t>simulado</w:t>
      </w:r>
      <w:r>
        <w:rPr>
          <w:spacing w:val="16"/>
          <w:w w:val="105"/>
        </w:rPr>
        <w:t> </w:t>
      </w:r>
      <w:r>
        <w:rPr>
          <w:w w:val="105"/>
        </w:rPr>
        <w:t>“Atletas</w:t>
      </w:r>
      <w:r>
        <w:rPr>
          <w:spacing w:val="16"/>
          <w:w w:val="105"/>
        </w:rPr>
        <w:t> </w:t>
      </w:r>
      <w:r>
        <w:rPr>
          <w:w w:val="105"/>
        </w:rPr>
        <w:t>do</w:t>
      </w:r>
      <w:r>
        <w:rPr>
          <w:spacing w:val="1"/>
          <w:w w:val="105"/>
        </w:rPr>
        <w:t> </w:t>
      </w:r>
      <w:r>
        <w:rPr>
          <w:w w:val="105"/>
        </w:rPr>
        <w:t>futuro:</w:t>
      </w:r>
      <w:r>
        <w:rPr>
          <w:spacing w:val="12"/>
          <w:w w:val="105"/>
        </w:rPr>
        <w:t> </w:t>
      </w:r>
      <w:r>
        <w:rPr>
          <w:w w:val="105"/>
        </w:rPr>
        <w:t>Dopping</w:t>
      </w:r>
      <w:r>
        <w:rPr>
          <w:spacing w:val="12"/>
          <w:w w:val="105"/>
        </w:rPr>
        <w:t> </w:t>
      </w:r>
      <w:r>
        <w:rPr>
          <w:w w:val="105"/>
        </w:rPr>
        <w:t>ou</w:t>
      </w:r>
      <w:r>
        <w:rPr>
          <w:spacing w:val="13"/>
          <w:w w:val="105"/>
        </w:rPr>
        <w:t> </w:t>
      </w:r>
      <w:r>
        <w:rPr>
          <w:w w:val="105"/>
        </w:rPr>
        <w:t>direitos</w:t>
      </w:r>
      <w:r>
        <w:rPr>
          <w:spacing w:val="12"/>
          <w:w w:val="105"/>
        </w:rPr>
        <w:t> </w:t>
      </w:r>
      <w:r>
        <w:rPr>
          <w:w w:val="105"/>
        </w:rPr>
        <w:t>civis</w:t>
      </w:r>
      <w:r>
        <w:rPr>
          <w:spacing w:val="13"/>
          <w:w w:val="105"/>
        </w:rPr>
        <w:t> </w:t>
      </w:r>
      <w:r>
        <w:rPr>
          <w:w w:val="105"/>
        </w:rPr>
        <w:t>para</w:t>
      </w:r>
      <w:r>
        <w:rPr>
          <w:spacing w:val="12"/>
          <w:w w:val="105"/>
        </w:rPr>
        <w:t> </w:t>
      </w:r>
      <w:r>
        <w:rPr>
          <w:w w:val="105"/>
        </w:rPr>
        <w:t>pessoas</w:t>
      </w:r>
      <w:r>
        <w:rPr>
          <w:spacing w:val="12"/>
          <w:w w:val="105"/>
        </w:rPr>
        <w:t> </w:t>
      </w:r>
      <w:r>
        <w:rPr>
          <w:w w:val="105"/>
        </w:rPr>
        <w:t>trans?”.</w:t>
      </w:r>
    </w:p>
    <w:p>
      <w:pPr>
        <w:pStyle w:val="BodyText"/>
        <w:spacing w:before="4"/>
        <w:rPr>
          <w:sz w:val="29"/>
        </w:rPr>
      </w:pPr>
    </w:p>
    <w:p>
      <w:pPr>
        <w:pStyle w:val="Heading1"/>
      </w:pPr>
      <w:r>
        <w:rPr>
          <w:color w:val="B76D07"/>
          <w:w w:val="110"/>
        </w:rPr>
        <w:t>Recursos</w:t>
      </w:r>
      <w:r>
        <w:rPr>
          <w:color w:val="B76D07"/>
          <w:spacing w:val="20"/>
          <w:w w:val="110"/>
        </w:rPr>
        <w:t> </w:t>
      </w:r>
      <w:r>
        <w:rPr>
          <w:color w:val="B76D07"/>
          <w:w w:val="110"/>
        </w:rPr>
        <w:t>Necessários</w:t>
      </w:r>
    </w:p>
    <w:p>
      <w:pPr>
        <w:pStyle w:val="BodyText"/>
        <w:spacing w:line="271" w:lineRule="auto" w:before="78"/>
        <w:ind w:left="110" w:right="194"/>
      </w:pPr>
      <w:r>
        <w:rPr>
          <w:w w:val="105"/>
        </w:rPr>
        <w:t>Artigos</w:t>
      </w:r>
      <w:r>
        <w:rPr>
          <w:spacing w:val="14"/>
          <w:w w:val="105"/>
        </w:rPr>
        <w:t> </w:t>
      </w:r>
      <w:r>
        <w:rPr>
          <w:w w:val="105"/>
        </w:rPr>
        <w:t>científicos,</w:t>
      </w:r>
      <w:r>
        <w:rPr>
          <w:spacing w:val="15"/>
          <w:w w:val="105"/>
        </w:rPr>
        <w:t> </w:t>
      </w:r>
      <w:r>
        <w:rPr>
          <w:w w:val="105"/>
        </w:rPr>
        <w:t>reportagens</w:t>
      </w:r>
      <w:r>
        <w:rPr>
          <w:spacing w:val="14"/>
          <w:w w:val="105"/>
        </w:rPr>
        <w:t> </w:t>
      </w:r>
      <w:r>
        <w:rPr>
          <w:w w:val="105"/>
        </w:rPr>
        <w:t>sobre</w:t>
      </w:r>
      <w:r>
        <w:rPr>
          <w:spacing w:val="15"/>
          <w:w w:val="105"/>
        </w:rPr>
        <w:t> </w:t>
      </w:r>
      <w:r>
        <w:rPr>
          <w:w w:val="105"/>
        </w:rPr>
        <w:t>os</w:t>
      </w:r>
      <w:r>
        <w:rPr>
          <w:spacing w:val="14"/>
          <w:w w:val="105"/>
        </w:rPr>
        <w:t> </w:t>
      </w:r>
      <w:r>
        <w:rPr>
          <w:w w:val="105"/>
        </w:rPr>
        <w:t>dilemas,</w:t>
      </w:r>
      <w:r>
        <w:rPr>
          <w:spacing w:val="15"/>
          <w:w w:val="105"/>
        </w:rPr>
        <w:t> </w:t>
      </w:r>
      <w:r>
        <w:rPr>
          <w:w w:val="105"/>
        </w:rPr>
        <w:t>televisão/computador</w:t>
      </w:r>
      <w:r>
        <w:rPr>
          <w:spacing w:val="15"/>
          <w:w w:val="105"/>
        </w:rPr>
        <w:t> </w:t>
      </w:r>
      <w:r>
        <w:rPr>
          <w:w w:val="105"/>
        </w:rPr>
        <w:t>para</w:t>
      </w:r>
      <w:r>
        <w:rPr>
          <w:spacing w:val="14"/>
          <w:w w:val="105"/>
        </w:rPr>
        <w:t> </w:t>
      </w:r>
      <w:r>
        <w:rPr>
          <w:w w:val="105"/>
        </w:rPr>
        <w:t>reprodução</w:t>
      </w:r>
      <w:r>
        <w:rPr>
          <w:spacing w:val="15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vídeos,</w:t>
      </w:r>
      <w:r>
        <w:rPr>
          <w:spacing w:val="1"/>
          <w:w w:val="105"/>
        </w:rPr>
        <w:t> </w:t>
      </w:r>
      <w:r>
        <w:rPr>
          <w:w w:val="105"/>
        </w:rPr>
        <w:t>lousa</w:t>
      </w:r>
      <w:r>
        <w:rPr>
          <w:spacing w:val="12"/>
          <w:w w:val="105"/>
        </w:rPr>
        <w:t> </w:t>
      </w:r>
      <w:r>
        <w:rPr>
          <w:w w:val="105"/>
        </w:rPr>
        <w:t>para</w:t>
      </w:r>
      <w:r>
        <w:rPr>
          <w:spacing w:val="12"/>
          <w:w w:val="105"/>
        </w:rPr>
        <w:t> </w:t>
      </w:r>
      <w:r>
        <w:rPr>
          <w:w w:val="105"/>
        </w:rPr>
        <w:t>elaboração</w:t>
      </w:r>
      <w:r>
        <w:rPr>
          <w:spacing w:val="12"/>
          <w:w w:val="105"/>
        </w:rPr>
        <w:t> </w:t>
      </w:r>
      <w:r>
        <w:rPr>
          <w:w w:val="105"/>
        </w:rPr>
        <w:t>de</w:t>
      </w:r>
      <w:r>
        <w:rPr>
          <w:spacing w:val="12"/>
          <w:w w:val="105"/>
        </w:rPr>
        <w:t> </w:t>
      </w:r>
      <w:r>
        <w:rPr>
          <w:w w:val="105"/>
        </w:rPr>
        <w:t>mapas</w:t>
      </w:r>
      <w:r>
        <w:rPr>
          <w:spacing w:val="12"/>
          <w:w w:val="105"/>
        </w:rPr>
        <w:t> </w:t>
      </w:r>
      <w:r>
        <w:rPr>
          <w:w w:val="105"/>
        </w:rPr>
        <w:t>mentais</w:t>
      </w:r>
      <w:r>
        <w:rPr>
          <w:spacing w:val="12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w w:val="105"/>
        </w:rPr>
        <w:t>partir</w:t>
      </w:r>
      <w:r>
        <w:rPr>
          <w:spacing w:val="13"/>
          <w:w w:val="105"/>
        </w:rPr>
        <w:t> </w:t>
      </w:r>
      <w:r>
        <w:rPr>
          <w:w w:val="105"/>
        </w:rPr>
        <w:t>do</w:t>
      </w:r>
      <w:r>
        <w:rPr>
          <w:spacing w:val="12"/>
          <w:w w:val="105"/>
        </w:rPr>
        <w:t> </w:t>
      </w:r>
      <w:r>
        <w:rPr>
          <w:w w:val="105"/>
        </w:rPr>
        <w:t>retorno</w:t>
      </w:r>
      <w:r>
        <w:rPr>
          <w:spacing w:val="12"/>
          <w:w w:val="105"/>
        </w:rPr>
        <w:t> </w:t>
      </w:r>
      <w:r>
        <w:rPr>
          <w:w w:val="105"/>
        </w:rPr>
        <w:t>das/os</w:t>
      </w:r>
      <w:r>
        <w:rPr>
          <w:spacing w:val="12"/>
          <w:w w:val="105"/>
        </w:rPr>
        <w:t> </w:t>
      </w:r>
      <w:r>
        <w:rPr>
          <w:w w:val="105"/>
        </w:rPr>
        <w:t>estudantes,</w:t>
      </w:r>
      <w:r>
        <w:rPr>
          <w:spacing w:val="12"/>
          <w:w w:val="105"/>
        </w:rPr>
        <w:t> </w:t>
      </w:r>
      <w:r>
        <w:rPr>
          <w:w w:val="105"/>
        </w:rPr>
        <w:t>livros</w:t>
      </w:r>
      <w:r>
        <w:rPr>
          <w:spacing w:val="12"/>
          <w:w w:val="105"/>
        </w:rPr>
        <w:t> </w:t>
      </w:r>
      <w:r>
        <w:rPr>
          <w:w w:val="105"/>
        </w:rPr>
        <w:t>didáticos</w:t>
      </w:r>
      <w:r>
        <w:rPr>
          <w:spacing w:val="12"/>
          <w:w w:val="105"/>
        </w:rPr>
        <w:t> </w:t>
      </w:r>
      <w:r>
        <w:rPr>
          <w:w w:val="105"/>
        </w:rPr>
        <w:t>e</w:t>
      </w:r>
      <w:r>
        <w:rPr>
          <w:spacing w:val="1"/>
          <w:w w:val="105"/>
        </w:rPr>
        <w:t> </w:t>
      </w:r>
      <w:r>
        <w:rPr>
          <w:w w:val="105"/>
        </w:rPr>
        <w:t>apostilas.</w:t>
      </w:r>
    </w:p>
    <w:p>
      <w:pPr>
        <w:pStyle w:val="BodyText"/>
        <w:spacing w:before="4"/>
        <w:rPr>
          <w:sz w:val="29"/>
        </w:rPr>
      </w:pPr>
    </w:p>
    <w:p>
      <w:pPr>
        <w:pStyle w:val="Heading1"/>
      </w:pPr>
      <w:r>
        <w:rPr>
          <w:color w:val="B76D07"/>
          <w:w w:val="110"/>
        </w:rPr>
        <w:t>Duração</w:t>
      </w:r>
      <w:r>
        <w:rPr>
          <w:color w:val="B76D07"/>
          <w:spacing w:val="-7"/>
          <w:w w:val="110"/>
        </w:rPr>
        <w:t> </w:t>
      </w:r>
      <w:r>
        <w:rPr>
          <w:color w:val="B76D07"/>
          <w:w w:val="110"/>
        </w:rPr>
        <w:t>Prevista</w:t>
      </w:r>
    </w:p>
    <w:p>
      <w:pPr>
        <w:pStyle w:val="BodyText"/>
        <w:spacing w:before="79"/>
        <w:ind w:left="110"/>
      </w:pPr>
      <w:r>
        <w:rPr>
          <w:w w:val="105"/>
        </w:rPr>
        <w:t>O</w:t>
      </w:r>
      <w:r>
        <w:rPr>
          <w:spacing w:val="15"/>
          <w:w w:val="105"/>
        </w:rPr>
        <w:t> </w:t>
      </w:r>
      <w:r>
        <w:rPr>
          <w:w w:val="105"/>
        </w:rPr>
        <w:t>tempo</w:t>
      </w:r>
      <w:r>
        <w:rPr>
          <w:spacing w:val="16"/>
          <w:w w:val="105"/>
        </w:rPr>
        <w:t> </w:t>
      </w:r>
      <w:r>
        <w:rPr>
          <w:w w:val="105"/>
        </w:rPr>
        <w:t>proposto</w:t>
      </w:r>
      <w:r>
        <w:rPr>
          <w:spacing w:val="16"/>
          <w:w w:val="105"/>
        </w:rPr>
        <w:t> </w:t>
      </w:r>
      <w:r>
        <w:rPr>
          <w:w w:val="105"/>
        </w:rPr>
        <w:t>seria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8</w:t>
      </w:r>
      <w:r>
        <w:rPr>
          <w:spacing w:val="16"/>
          <w:w w:val="105"/>
        </w:rPr>
        <w:t> </w:t>
      </w:r>
      <w:r>
        <w:rPr>
          <w:w w:val="105"/>
        </w:rPr>
        <w:t>encontros,</w:t>
      </w:r>
      <w:r>
        <w:rPr>
          <w:spacing w:val="15"/>
          <w:w w:val="105"/>
        </w:rPr>
        <w:t> </w:t>
      </w:r>
      <w:r>
        <w:rPr>
          <w:w w:val="105"/>
        </w:rPr>
        <w:t>cada</w:t>
      </w:r>
      <w:r>
        <w:rPr>
          <w:spacing w:val="16"/>
          <w:w w:val="105"/>
        </w:rPr>
        <w:t> </w:t>
      </w:r>
      <w:r>
        <w:rPr>
          <w:w w:val="105"/>
        </w:rPr>
        <w:t>encontro</w:t>
      </w:r>
      <w:r>
        <w:rPr>
          <w:spacing w:val="16"/>
          <w:w w:val="105"/>
        </w:rPr>
        <w:t> </w:t>
      </w:r>
      <w:r>
        <w:rPr>
          <w:w w:val="105"/>
        </w:rPr>
        <w:t>com</w:t>
      </w:r>
      <w:r>
        <w:rPr>
          <w:spacing w:val="16"/>
          <w:w w:val="105"/>
        </w:rPr>
        <w:t> </w:t>
      </w:r>
      <w:r>
        <w:rPr>
          <w:w w:val="105"/>
        </w:rPr>
        <w:t>duração</w:t>
      </w:r>
      <w:r>
        <w:rPr>
          <w:spacing w:val="16"/>
          <w:w w:val="105"/>
        </w:rPr>
        <w:t> </w:t>
      </w:r>
      <w:r>
        <w:rPr>
          <w:w w:val="105"/>
        </w:rPr>
        <w:t>de</w:t>
      </w:r>
      <w:r>
        <w:rPr>
          <w:spacing w:val="16"/>
          <w:w w:val="105"/>
        </w:rPr>
        <w:t> </w:t>
      </w:r>
      <w:r>
        <w:rPr>
          <w:w w:val="105"/>
        </w:rPr>
        <w:t>2</w:t>
      </w:r>
      <w:r>
        <w:rPr>
          <w:spacing w:val="15"/>
          <w:w w:val="105"/>
        </w:rPr>
        <w:t> </w:t>
      </w:r>
      <w:r>
        <w:rPr>
          <w:w w:val="105"/>
        </w:rPr>
        <w:t>horas.</w:t>
      </w:r>
    </w:p>
    <w:p>
      <w:pPr>
        <w:pStyle w:val="BodyText"/>
        <w:spacing w:before="1"/>
        <w:rPr>
          <w:sz w:val="32"/>
        </w:rPr>
      </w:pPr>
    </w:p>
    <w:p>
      <w:pPr>
        <w:pStyle w:val="Heading1"/>
      </w:pPr>
      <w:r>
        <w:rPr>
          <w:color w:val="B76D07"/>
          <w:w w:val="110"/>
        </w:rPr>
        <w:t>Processo</w:t>
      </w:r>
      <w:r>
        <w:rPr>
          <w:color w:val="B76D07"/>
          <w:spacing w:val="-9"/>
          <w:w w:val="110"/>
        </w:rPr>
        <w:t> </w:t>
      </w:r>
      <w:r>
        <w:rPr>
          <w:color w:val="B76D07"/>
          <w:w w:val="110"/>
        </w:rPr>
        <w:t>Avaliativo</w:t>
      </w:r>
    </w:p>
    <w:p>
      <w:pPr>
        <w:pStyle w:val="BodyText"/>
        <w:spacing w:line="271" w:lineRule="auto" w:before="78"/>
        <w:ind w:left="110" w:right="194"/>
      </w:pPr>
      <w:r>
        <w:rPr>
          <w:w w:val="105"/>
        </w:rPr>
        <w:t>A</w:t>
      </w:r>
      <w:r>
        <w:rPr>
          <w:spacing w:val="14"/>
          <w:w w:val="105"/>
        </w:rPr>
        <w:t> </w:t>
      </w:r>
      <w:r>
        <w:rPr>
          <w:w w:val="105"/>
        </w:rPr>
        <w:t>avaliação</w:t>
      </w:r>
      <w:r>
        <w:rPr>
          <w:spacing w:val="14"/>
          <w:w w:val="105"/>
        </w:rPr>
        <w:t> </w:t>
      </w:r>
      <w:r>
        <w:rPr>
          <w:w w:val="105"/>
        </w:rPr>
        <w:t>irá</w:t>
      </w:r>
      <w:r>
        <w:rPr>
          <w:spacing w:val="14"/>
          <w:w w:val="105"/>
        </w:rPr>
        <w:t> </w:t>
      </w:r>
      <w:r>
        <w:rPr>
          <w:w w:val="105"/>
        </w:rPr>
        <w:t>ocorrer</w:t>
      </w:r>
      <w:r>
        <w:rPr>
          <w:spacing w:val="14"/>
          <w:w w:val="105"/>
        </w:rPr>
        <w:t> </w:t>
      </w:r>
      <w:r>
        <w:rPr>
          <w:w w:val="105"/>
        </w:rPr>
        <w:t>ao</w:t>
      </w:r>
      <w:r>
        <w:rPr>
          <w:spacing w:val="14"/>
          <w:w w:val="105"/>
        </w:rPr>
        <w:t> </w:t>
      </w:r>
      <w:r>
        <w:rPr>
          <w:w w:val="105"/>
        </w:rPr>
        <w:t>longo</w:t>
      </w:r>
      <w:r>
        <w:rPr>
          <w:spacing w:val="14"/>
          <w:w w:val="105"/>
        </w:rPr>
        <w:t> </w:t>
      </w:r>
      <w:r>
        <w:rPr>
          <w:w w:val="105"/>
        </w:rPr>
        <w:t>das</w:t>
      </w:r>
      <w:r>
        <w:rPr>
          <w:spacing w:val="15"/>
          <w:w w:val="105"/>
        </w:rPr>
        <w:t> </w:t>
      </w:r>
      <w:r>
        <w:rPr>
          <w:w w:val="105"/>
        </w:rPr>
        <w:t>atividades</w:t>
      </w:r>
      <w:r>
        <w:rPr>
          <w:spacing w:val="14"/>
          <w:w w:val="105"/>
        </w:rPr>
        <w:t> </w:t>
      </w:r>
      <w:r>
        <w:rPr>
          <w:w w:val="105"/>
        </w:rPr>
        <w:t>propostas,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acordo</w:t>
      </w:r>
      <w:r>
        <w:rPr>
          <w:spacing w:val="14"/>
          <w:w w:val="105"/>
        </w:rPr>
        <w:t> </w:t>
      </w:r>
      <w:r>
        <w:rPr>
          <w:w w:val="105"/>
        </w:rPr>
        <w:t>com</w:t>
      </w:r>
      <w:r>
        <w:rPr>
          <w:spacing w:val="14"/>
          <w:w w:val="105"/>
        </w:rPr>
        <w:t> </w:t>
      </w:r>
      <w:r>
        <w:rPr>
          <w:w w:val="105"/>
        </w:rPr>
        <w:t>a</w:t>
      </w:r>
      <w:r>
        <w:rPr>
          <w:spacing w:val="14"/>
          <w:w w:val="105"/>
        </w:rPr>
        <w:t> </w:t>
      </w:r>
      <w:r>
        <w:rPr>
          <w:w w:val="105"/>
        </w:rPr>
        <w:t>participação</w:t>
      </w:r>
      <w:r>
        <w:rPr>
          <w:spacing w:val="15"/>
          <w:w w:val="105"/>
        </w:rPr>
        <w:t> </w:t>
      </w:r>
      <w:r>
        <w:rPr>
          <w:w w:val="105"/>
        </w:rPr>
        <w:t>das/os</w:t>
      </w:r>
      <w:r>
        <w:rPr>
          <w:spacing w:val="-48"/>
          <w:w w:val="105"/>
        </w:rPr>
        <w:t> </w:t>
      </w:r>
      <w:r>
        <w:rPr>
          <w:w w:val="105"/>
        </w:rPr>
        <w:t>estudantes.</w:t>
      </w:r>
      <w:r>
        <w:rPr>
          <w:spacing w:val="13"/>
          <w:w w:val="105"/>
        </w:rPr>
        <w:t> </w:t>
      </w:r>
      <w:r>
        <w:rPr>
          <w:w w:val="105"/>
        </w:rPr>
        <w:t>Além</w:t>
      </w:r>
      <w:r>
        <w:rPr>
          <w:spacing w:val="14"/>
          <w:w w:val="105"/>
        </w:rPr>
        <w:t> </w:t>
      </w:r>
      <w:r>
        <w:rPr>
          <w:w w:val="105"/>
        </w:rPr>
        <w:t>disso,</w:t>
      </w:r>
      <w:r>
        <w:rPr>
          <w:spacing w:val="14"/>
          <w:w w:val="105"/>
        </w:rPr>
        <w:t> </w:t>
      </w:r>
      <w:r>
        <w:rPr>
          <w:w w:val="105"/>
        </w:rPr>
        <w:t>como</w:t>
      </w:r>
      <w:r>
        <w:rPr>
          <w:spacing w:val="13"/>
          <w:w w:val="105"/>
        </w:rPr>
        <w:t> </w:t>
      </w:r>
      <w:r>
        <w:rPr>
          <w:w w:val="105"/>
        </w:rPr>
        <w:t>atividade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fechamento</w:t>
      </w:r>
      <w:r>
        <w:rPr>
          <w:spacing w:val="14"/>
          <w:w w:val="105"/>
        </w:rPr>
        <w:t> </w:t>
      </w:r>
      <w:r>
        <w:rPr>
          <w:w w:val="105"/>
        </w:rPr>
        <w:t>é</w:t>
      </w:r>
      <w:r>
        <w:rPr>
          <w:spacing w:val="13"/>
          <w:w w:val="105"/>
        </w:rPr>
        <w:t> </w:t>
      </w:r>
      <w:r>
        <w:rPr>
          <w:w w:val="105"/>
        </w:rPr>
        <w:t>proposto</w:t>
      </w:r>
      <w:r>
        <w:rPr>
          <w:spacing w:val="14"/>
          <w:w w:val="105"/>
        </w:rPr>
        <w:t> </w:t>
      </w:r>
      <w:r>
        <w:rPr>
          <w:w w:val="105"/>
        </w:rPr>
        <w:t>um</w:t>
      </w:r>
      <w:r>
        <w:rPr>
          <w:spacing w:val="14"/>
          <w:w w:val="105"/>
        </w:rPr>
        <w:t> </w:t>
      </w:r>
      <w:r>
        <w:rPr>
          <w:w w:val="105"/>
        </w:rPr>
        <w:t>júri</w:t>
      </w:r>
      <w:r>
        <w:rPr>
          <w:spacing w:val="14"/>
          <w:w w:val="105"/>
        </w:rPr>
        <w:t> </w:t>
      </w:r>
      <w:r>
        <w:rPr>
          <w:w w:val="105"/>
        </w:rPr>
        <w:t>simulado</w:t>
      </w:r>
      <w:r>
        <w:rPr>
          <w:spacing w:val="13"/>
          <w:w w:val="105"/>
        </w:rPr>
        <w:t> </w:t>
      </w:r>
      <w:r>
        <w:rPr>
          <w:w w:val="105"/>
        </w:rPr>
        <w:t>no</w:t>
      </w:r>
      <w:r>
        <w:rPr>
          <w:spacing w:val="14"/>
          <w:w w:val="105"/>
        </w:rPr>
        <w:t> </w:t>
      </w:r>
      <w:r>
        <w:rPr>
          <w:w w:val="105"/>
        </w:rPr>
        <w:t>qual</w:t>
      </w:r>
      <w:r>
        <w:rPr>
          <w:spacing w:val="14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fundamentação</w:t>
      </w:r>
      <w:r>
        <w:rPr>
          <w:spacing w:val="12"/>
          <w:w w:val="105"/>
        </w:rPr>
        <w:t> </w:t>
      </w:r>
      <w:r>
        <w:rPr>
          <w:w w:val="105"/>
        </w:rPr>
        <w:t>e</w:t>
      </w:r>
      <w:r>
        <w:rPr>
          <w:spacing w:val="13"/>
          <w:w w:val="105"/>
        </w:rPr>
        <w:t> </w:t>
      </w:r>
      <w:r>
        <w:rPr>
          <w:w w:val="105"/>
        </w:rPr>
        <w:t>a</w:t>
      </w:r>
      <w:r>
        <w:rPr>
          <w:spacing w:val="13"/>
          <w:w w:val="105"/>
        </w:rPr>
        <w:t> </w:t>
      </w:r>
      <w:r>
        <w:rPr>
          <w:w w:val="105"/>
        </w:rPr>
        <w:t>qualidade</w:t>
      </w:r>
      <w:r>
        <w:rPr>
          <w:spacing w:val="13"/>
          <w:w w:val="105"/>
        </w:rPr>
        <w:t> </w:t>
      </w:r>
      <w:r>
        <w:rPr>
          <w:w w:val="105"/>
        </w:rPr>
        <w:t>argumentativa</w:t>
      </w:r>
      <w:r>
        <w:rPr>
          <w:spacing w:val="13"/>
          <w:w w:val="105"/>
        </w:rPr>
        <w:t> </w:t>
      </w:r>
      <w:r>
        <w:rPr>
          <w:w w:val="105"/>
        </w:rPr>
        <w:t>das/os</w:t>
      </w:r>
      <w:r>
        <w:rPr>
          <w:spacing w:val="13"/>
          <w:w w:val="105"/>
        </w:rPr>
        <w:t> </w:t>
      </w:r>
      <w:r>
        <w:rPr>
          <w:w w:val="105"/>
        </w:rPr>
        <w:t>estudantes</w:t>
      </w:r>
      <w:r>
        <w:rPr>
          <w:spacing w:val="13"/>
          <w:w w:val="105"/>
        </w:rPr>
        <w:t> </w:t>
      </w:r>
      <w:r>
        <w:rPr>
          <w:w w:val="105"/>
        </w:rPr>
        <w:t>será</w:t>
      </w:r>
      <w:r>
        <w:rPr>
          <w:spacing w:val="13"/>
          <w:w w:val="105"/>
        </w:rPr>
        <w:t> </w:t>
      </w:r>
      <w:r>
        <w:rPr>
          <w:w w:val="105"/>
        </w:rPr>
        <w:t>avaliada.</w:t>
      </w:r>
    </w:p>
    <w:p>
      <w:pPr>
        <w:pStyle w:val="BodyText"/>
        <w:spacing w:before="4"/>
        <w:rPr>
          <w:sz w:val="29"/>
        </w:rPr>
      </w:pPr>
    </w:p>
    <w:p>
      <w:pPr>
        <w:pStyle w:val="Heading1"/>
      </w:pPr>
      <w:r>
        <w:rPr>
          <w:color w:val="B76D07"/>
          <w:w w:val="110"/>
        </w:rPr>
        <w:t>Referências</w:t>
      </w:r>
      <w:r>
        <w:rPr>
          <w:color w:val="B76D07"/>
          <w:spacing w:val="-1"/>
          <w:w w:val="110"/>
        </w:rPr>
        <w:t> </w:t>
      </w:r>
      <w:r>
        <w:rPr>
          <w:color w:val="B76D07"/>
          <w:w w:val="110"/>
        </w:rPr>
        <w:t>Bibliográﬁcas</w:t>
      </w:r>
    </w:p>
    <w:p>
      <w:pPr>
        <w:pStyle w:val="BodyText"/>
        <w:spacing w:line="271" w:lineRule="auto" w:before="79"/>
        <w:ind w:left="110" w:right="380"/>
      </w:pPr>
      <w:r>
        <w:rPr>
          <w:w w:val="110"/>
        </w:rPr>
        <w:t>CESAR,</w:t>
      </w:r>
      <w:r>
        <w:rPr>
          <w:spacing w:val="4"/>
          <w:w w:val="110"/>
        </w:rPr>
        <w:t> </w:t>
      </w:r>
      <w:r>
        <w:rPr>
          <w:w w:val="110"/>
        </w:rPr>
        <w:t>M.</w:t>
      </w:r>
      <w:r>
        <w:rPr>
          <w:spacing w:val="5"/>
          <w:w w:val="110"/>
        </w:rPr>
        <w:t> </w:t>
      </w:r>
      <w:r>
        <w:rPr>
          <w:w w:val="110"/>
        </w:rPr>
        <w:t>R.</w:t>
      </w:r>
      <w:r>
        <w:rPr>
          <w:spacing w:val="5"/>
          <w:w w:val="110"/>
        </w:rPr>
        <w:t> </w:t>
      </w:r>
      <w:r>
        <w:rPr>
          <w:w w:val="110"/>
        </w:rPr>
        <w:t>Gênero,</w:t>
      </w:r>
      <w:r>
        <w:rPr>
          <w:spacing w:val="5"/>
          <w:w w:val="110"/>
        </w:rPr>
        <w:t> </w:t>
      </w:r>
      <w:r>
        <w:rPr>
          <w:w w:val="110"/>
        </w:rPr>
        <w:t>sexualidade</w:t>
      </w:r>
      <w:r>
        <w:rPr>
          <w:spacing w:val="4"/>
          <w:w w:val="110"/>
        </w:rPr>
        <w:t> </w:t>
      </w:r>
      <w:r>
        <w:rPr>
          <w:w w:val="110"/>
        </w:rPr>
        <w:t>e</w:t>
      </w:r>
      <w:r>
        <w:rPr>
          <w:spacing w:val="5"/>
          <w:w w:val="110"/>
        </w:rPr>
        <w:t> </w:t>
      </w:r>
      <w:r>
        <w:rPr>
          <w:w w:val="110"/>
        </w:rPr>
        <w:t>educação:</w:t>
      </w:r>
      <w:r>
        <w:rPr>
          <w:spacing w:val="5"/>
          <w:w w:val="110"/>
        </w:rPr>
        <w:t> </w:t>
      </w:r>
      <w:r>
        <w:rPr>
          <w:w w:val="110"/>
        </w:rPr>
        <w:t>notas</w:t>
      </w:r>
      <w:r>
        <w:rPr>
          <w:spacing w:val="5"/>
          <w:w w:val="110"/>
        </w:rPr>
        <w:t> </w:t>
      </w:r>
      <w:r>
        <w:rPr>
          <w:w w:val="110"/>
        </w:rPr>
        <w:t>para</w:t>
      </w:r>
      <w:r>
        <w:rPr>
          <w:spacing w:val="5"/>
          <w:w w:val="110"/>
        </w:rPr>
        <w:t> </w:t>
      </w:r>
      <w:r>
        <w:rPr>
          <w:w w:val="110"/>
        </w:rPr>
        <w:t>uma</w:t>
      </w:r>
      <w:r>
        <w:rPr>
          <w:spacing w:val="4"/>
          <w:w w:val="110"/>
        </w:rPr>
        <w:t> </w:t>
      </w:r>
      <w:r>
        <w:rPr>
          <w:w w:val="110"/>
        </w:rPr>
        <w:t>“Epistemologia”.</w:t>
      </w:r>
      <w:r>
        <w:rPr>
          <w:spacing w:val="5"/>
          <w:w w:val="110"/>
        </w:rPr>
        <w:t> </w:t>
      </w:r>
      <w:r>
        <w:rPr>
          <w:w w:val="110"/>
        </w:rPr>
        <w:t>Educar,</w:t>
      </w:r>
      <w:r>
        <w:rPr>
          <w:spacing w:val="5"/>
          <w:w w:val="110"/>
        </w:rPr>
        <w:t> </w:t>
      </w:r>
      <w:r>
        <w:rPr>
          <w:w w:val="110"/>
        </w:rPr>
        <w:t>n.</w:t>
      </w:r>
      <w:r>
        <w:rPr>
          <w:spacing w:val="5"/>
          <w:w w:val="110"/>
        </w:rPr>
        <w:t> </w:t>
      </w:r>
      <w:r>
        <w:rPr>
          <w:w w:val="110"/>
        </w:rPr>
        <w:t>35,</w:t>
      </w:r>
      <w:r>
        <w:rPr>
          <w:spacing w:val="4"/>
          <w:w w:val="110"/>
        </w:rPr>
        <w:t> </w:t>
      </w:r>
      <w:r>
        <w:rPr>
          <w:w w:val="110"/>
        </w:rPr>
        <w:t>p.</w:t>
      </w:r>
      <w:r>
        <w:rPr>
          <w:spacing w:val="-50"/>
          <w:w w:val="110"/>
        </w:rPr>
        <w:t> </w:t>
      </w:r>
      <w:r>
        <w:rPr>
          <w:w w:val="110"/>
        </w:rPr>
        <w:t>37-51,</w:t>
      </w:r>
      <w:r>
        <w:rPr>
          <w:spacing w:val="8"/>
          <w:w w:val="110"/>
        </w:rPr>
        <w:t> </w:t>
      </w:r>
      <w:r>
        <w:rPr>
          <w:w w:val="110"/>
        </w:rPr>
        <w:t>2009.</w:t>
      </w:r>
    </w:p>
    <w:p>
      <w:pPr>
        <w:pStyle w:val="BodyText"/>
        <w:spacing w:before="11"/>
        <w:rPr>
          <w:sz w:val="24"/>
        </w:rPr>
      </w:pPr>
    </w:p>
    <w:p>
      <w:pPr>
        <w:pStyle w:val="BodyText"/>
        <w:spacing w:line="271" w:lineRule="auto"/>
        <w:ind w:left="110" w:right="194"/>
      </w:pPr>
      <w:r>
        <w:rPr>
          <w:w w:val="110"/>
        </w:rPr>
        <w:t>DELIZOICOV,</w:t>
      </w:r>
      <w:r>
        <w:rPr>
          <w:spacing w:val="13"/>
          <w:w w:val="110"/>
        </w:rPr>
        <w:t> </w:t>
      </w:r>
      <w:r>
        <w:rPr>
          <w:w w:val="110"/>
        </w:rPr>
        <w:t>D.;</w:t>
      </w:r>
      <w:r>
        <w:rPr>
          <w:spacing w:val="13"/>
          <w:w w:val="110"/>
        </w:rPr>
        <w:t> </w:t>
      </w:r>
      <w:r>
        <w:rPr>
          <w:w w:val="110"/>
        </w:rPr>
        <w:t>ANGOTTI,</w:t>
      </w:r>
      <w:r>
        <w:rPr>
          <w:spacing w:val="13"/>
          <w:w w:val="110"/>
        </w:rPr>
        <w:t> </w:t>
      </w:r>
      <w:r>
        <w:rPr>
          <w:w w:val="110"/>
        </w:rPr>
        <w:t>J.</w:t>
      </w:r>
      <w:r>
        <w:rPr>
          <w:spacing w:val="13"/>
          <w:w w:val="110"/>
        </w:rPr>
        <w:t> </w:t>
      </w:r>
      <w:r>
        <w:rPr>
          <w:w w:val="110"/>
        </w:rPr>
        <w:t>A.</w:t>
      </w:r>
      <w:r>
        <w:rPr>
          <w:spacing w:val="13"/>
          <w:w w:val="110"/>
        </w:rPr>
        <w:t> </w:t>
      </w:r>
      <w:r>
        <w:rPr>
          <w:w w:val="110"/>
        </w:rPr>
        <w:t>P.;</w:t>
      </w:r>
      <w:r>
        <w:rPr>
          <w:spacing w:val="13"/>
          <w:w w:val="110"/>
        </w:rPr>
        <w:t> </w:t>
      </w:r>
      <w:r>
        <w:rPr>
          <w:w w:val="110"/>
        </w:rPr>
        <w:t>PERNAMBUCO,</w:t>
      </w:r>
      <w:r>
        <w:rPr>
          <w:spacing w:val="13"/>
          <w:w w:val="110"/>
        </w:rPr>
        <w:t> </w:t>
      </w:r>
      <w:r>
        <w:rPr>
          <w:w w:val="110"/>
        </w:rPr>
        <w:t>M.</w:t>
      </w:r>
      <w:r>
        <w:rPr>
          <w:spacing w:val="13"/>
          <w:w w:val="110"/>
        </w:rPr>
        <w:t> </w:t>
      </w:r>
      <w:r>
        <w:rPr>
          <w:w w:val="110"/>
        </w:rPr>
        <w:t>M.</w:t>
      </w:r>
      <w:r>
        <w:rPr>
          <w:spacing w:val="14"/>
          <w:w w:val="110"/>
        </w:rPr>
        <w:t> </w:t>
      </w:r>
      <w:r>
        <w:rPr>
          <w:w w:val="110"/>
        </w:rPr>
        <w:t>Ensino</w:t>
      </w:r>
      <w:r>
        <w:rPr>
          <w:spacing w:val="13"/>
          <w:w w:val="110"/>
        </w:rPr>
        <w:t> </w:t>
      </w:r>
      <w:r>
        <w:rPr>
          <w:w w:val="110"/>
        </w:rPr>
        <w:t>de</w:t>
      </w:r>
      <w:r>
        <w:rPr>
          <w:spacing w:val="13"/>
          <w:w w:val="110"/>
        </w:rPr>
        <w:t> </w:t>
      </w:r>
      <w:r>
        <w:rPr>
          <w:w w:val="110"/>
        </w:rPr>
        <w:t>ciências:</w:t>
      </w:r>
      <w:r>
        <w:rPr>
          <w:spacing w:val="13"/>
          <w:w w:val="110"/>
        </w:rPr>
        <w:t> </w:t>
      </w:r>
      <w:r>
        <w:rPr>
          <w:w w:val="110"/>
        </w:rPr>
        <w:t>Fundamentos</w:t>
      </w:r>
      <w:r>
        <w:rPr>
          <w:spacing w:val="13"/>
          <w:w w:val="110"/>
        </w:rPr>
        <w:t> </w:t>
      </w:r>
      <w:r>
        <w:rPr>
          <w:w w:val="110"/>
        </w:rPr>
        <w:t>e</w:t>
      </w:r>
      <w:r>
        <w:rPr>
          <w:spacing w:val="-50"/>
          <w:w w:val="110"/>
        </w:rPr>
        <w:t> </w:t>
      </w:r>
      <w:r>
        <w:rPr>
          <w:w w:val="115"/>
        </w:rPr>
        <w:t>Métodos.</w:t>
      </w:r>
      <w:r>
        <w:rPr>
          <w:spacing w:val="4"/>
          <w:w w:val="115"/>
        </w:rPr>
        <w:t> </w:t>
      </w:r>
      <w:r>
        <w:rPr>
          <w:w w:val="115"/>
        </w:rPr>
        <w:t>São</w:t>
      </w:r>
      <w:r>
        <w:rPr>
          <w:spacing w:val="5"/>
          <w:w w:val="115"/>
        </w:rPr>
        <w:t> </w:t>
      </w:r>
      <w:r>
        <w:rPr>
          <w:w w:val="115"/>
        </w:rPr>
        <w:t>Paulo:</w:t>
      </w:r>
      <w:r>
        <w:rPr>
          <w:spacing w:val="4"/>
          <w:w w:val="115"/>
        </w:rPr>
        <w:t> </w:t>
      </w:r>
      <w:r>
        <w:rPr>
          <w:w w:val="115"/>
        </w:rPr>
        <w:t>Cortez,</w:t>
      </w:r>
      <w:r>
        <w:rPr>
          <w:spacing w:val="5"/>
          <w:w w:val="115"/>
        </w:rPr>
        <w:t> </w:t>
      </w:r>
      <w:r>
        <w:rPr>
          <w:w w:val="115"/>
        </w:rPr>
        <w:t>2002.</w:t>
      </w:r>
    </w:p>
    <w:p>
      <w:pPr>
        <w:pStyle w:val="BodyText"/>
        <w:rPr>
          <w:sz w:val="25"/>
        </w:rPr>
      </w:pPr>
    </w:p>
    <w:p>
      <w:pPr>
        <w:pStyle w:val="BodyText"/>
        <w:spacing w:line="271" w:lineRule="auto"/>
        <w:ind w:left="110" w:right="194"/>
      </w:pPr>
      <w:r>
        <w:rPr>
          <w:w w:val="105"/>
        </w:rPr>
        <w:t>GOELLNER,</w:t>
      </w:r>
      <w:r>
        <w:rPr>
          <w:spacing w:val="25"/>
          <w:w w:val="105"/>
        </w:rPr>
        <w:t> </w:t>
      </w:r>
      <w:r>
        <w:rPr>
          <w:w w:val="105"/>
        </w:rPr>
        <w:t>Silvana</w:t>
      </w:r>
      <w:r>
        <w:rPr>
          <w:spacing w:val="26"/>
          <w:w w:val="105"/>
        </w:rPr>
        <w:t> </w:t>
      </w:r>
      <w:r>
        <w:rPr>
          <w:w w:val="105"/>
        </w:rPr>
        <w:t>A.</w:t>
      </w:r>
      <w:r>
        <w:rPr>
          <w:spacing w:val="26"/>
          <w:w w:val="105"/>
        </w:rPr>
        <w:t> </w:t>
      </w:r>
      <w:r>
        <w:rPr>
          <w:w w:val="105"/>
        </w:rPr>
        <w:t>A</w:t>
      </w:r>
      <w:r>
        <w:rPr>
          <w:spacing w:val="25"/>
          <w:w w:val="105"/>
        </w:rPr>
        <w:t> </w:t>
      </w:r>
      <w:r>
        <w:rPr>
          <w:w w:val="105"/>
        </w:rPr>
        <w:t>educação</w:t>
      </w:r>
      <w:r>
        <w:rPr>
          <w:spacing w:val="26"/>
          <w:w w:val="105"/>
        </w:rPr>
        <w:t> </w:t>
      </w:r>
      <w:r>
        <w:rPr>
          <w:w w:val="105"/>
        </w:rPr>
        <w:t>dos</w:t>
      </w:r>
      <w:r>
        <w:rPr>
          <w:spacing w:val="26"/>
          <w:w w:val="105"/>
        </w:rPr>
        <w:t> </w:t>
      </w:r>
      <w:r>
        <w:rPr>
          <w:w w:val="105"/>
        </w:rPr>
        <w:t>corpos,</w:t>
      </w:r>
      <w:r>
        <w:rPr>
          <w:spacing w:val="25"/>
          <w:w w:val="105"/>
        </w:rPr>
        <w:t> </w:t>
      </w:r>
      <w:r>
        <w:rPr>
          <w:w w:val="105"/>
        </w:rPr>
        <w:t>dos</w:t>
      </w:r>
      <w:r>
        <w:rPr>
          <w:spacing w:val="26"/>
          <w:w w:val="105"/>
        </w:rPr>
        <w:t> </w:t>
      </w:r>
      <w:r>
        <w:rPr>
          <w:w w:val="105"/>
        </w:rPr>
        <w:t>gêneros</w:t>
      </w:r>
      <w:r>
        <w:rPr>
          <w:spacing w:val="26"/>
          <w:w w:val="105"/>
        </w:rPr>
        <w:t> </w:t>
      </w:r>
      <w:r>
        <w:rPr>
          <w:w w:val="105"/>
        </w:rPr>
        <w:t>e</w:t>
      </w:r>
      <w:r>
        <w:rPr>
          <w:spacing w:val="26"/>
          <w:w w:val="105"/>
        </w:rPr>
        <w:t> </w:t>
      </w:r>
      <w:r>
        <w:rPr>
          <w:w w:val="105"/>
        </w:rPr>
        <w:t>das</w:t>
      </w:r>
      <w:r>
        <w:rPr>
          <w:spacing w:val="25"/>
          <w:w w:val="105"/>
        </w:rPr>
        <w:t> </w:t>
      </w:r>
      <w:r>
        <w:rPr>
          <w:w w:val="105"/>
        </w:rPr>
        <w:t>sexualidades</w:t>
      </w:r>
      <w:r>
        <w:rPr>
          <w:spacing w:val="26"/>
          <w:w w:val="105"/>
        </w:rPr>
        <w:t> </w:t>
      </w:r>
      <w:r>
        <w:rPr>
          <w:w w:val="105"/>
        </w:rPr>
        <w:t>e</w:t>
      </w:r>
      <w:r>
        <w:rPr>
          <w:spacing w:val="26"/>
          <w:w w:val="105"/>
        </w:rPr>
        <w:t> </w:t>
      </w:r>
      <w:r>
        <w:rPr>
          <w:w w:val="105"/>
        </w:rPr>
        <w:t>o</w:t>
      </w:r>
      <w:r>
        <w:rPr>
          <w:spacing w:val="25"/>
          <w:w w:val="105"/>
        </w:rPr>
        <w:t> </w:t>
      </w:r>
      <w:r>
        <w:rPr>
          <w:w w:val="105"/>
        </w:rPr>
        <w:t>reconhecimento</w:t>
      </w:r>
      <w:r>
        <w:rPr>
          <w:spacing w:val="1"/>
          <w:w w:val="105"/>
        </w:rPr>
        <w:t> </w:t>
      </w:r>
      <w:r>
        <w:rPr>
          <w:w w:val="105"/>
        </w:rPr>
        <w:t>da</w:t>
      </w:r>
      <w:r>
        <w:rPr>
          <w:spacing w:val="13"/>
          <w:w w:val="105"/>
        </w:rPr>
        <w:t> </w:t>
      </w:r>
      <w:r>
        <w:rPr>
          <w:w w:val="105"/>
        </w:rPr>
        <w:t>diversidade.</w:t>
      </w:r>
      <w:r>
        <w:rPr>
          <w:spacing w:val="14"/>
          <w:w w:val="105"/>
        </w:rPr>
        <w:t> </w:t>
      </w:r>
      <w:r>
        <w:rPr>
          <w:w w:val="105"/>
        </w:rPr>
        <w:t>Cadernos</w:t>
      </w:r>
      <w:r>
        <w:rPr>
          <w:spacing w:val="14"/>
          <w:w w:val="105"/>
        </w:rPr>
        <w:t> </w:t>
      </w:r>
      <w:r>
        <w:rPr>
          <w:w w:val="105"/>
        </w:rPr>
        <w:t>de</w:t>
      </w:r>
      <w:r>
        <w:rPr>
          <w:spacing w:val="14"/>
          <w:w w:val="105"/>
        </w:rPr>
        <w:t> </w:t>
      </w:r>
      <w:r>
        <w:rPr>
          <w:w w:val="105"/>
        </w:rPr>
        <w:t>Formação</w:t>
      </w:r>
      <w:r>
        <w:rPr>
          <w:spacing w:val="14"/>
          <w:w w:val="105"/>
        </w:rPr>
        <w:t> </w:t>
      </w:r>
      <w:r>
        <w:rPr>
          <w:w w:val="105"/>
        </w:rPr>
        <w:t>RBCE,</w:t>
      </w:r>
      <w:r>
        <w:rPr>
          <w:spacing w:val="13"/>
          <w:w w:val="105"/>
        </w:rPr>
        <w:t> </w:t>
      </w:r>
      <w:r>
        <w:rPr>
          <w:w w:val="105"/>
        </w:rPr>
        <w:t>p.</w:t>
      </w:r>
      <w:r>
        <w:rPr>
          <w:spacing w:val="14"/>
          <w:w w:val="105"/>
        </w:rPr>
        <w:t> </w:t>
      </w:r>
      <w:r>
        <w:rPr>
          <w:w w:val="105"/>
        </w:rPr>
        <w:t>75,</w:t>
      </w:r>
      <w:r>
        <w:rPr>
          <w:spacing w:val="14"/>
          <w:w w:val="105"/>
        </w:rPr>
        <w:t> </w:t>
      </w:r>
      <w:r>
        <w:rPr>
          <w:w w:val="105"/>
        </w:rPr>
        <w:t>mar.</w:t>
      </w:r>
      <w:r>
        <w:rPr>
          <w:spacing w:val="14"/>
          <w:w w:val="105"/>
        </w:rPr>
        <w:t> </w:t>
      </w:r>
      <w:r>
        <w:rPr>
          <w:w w:val="105"/>
        </w:rPr>
        <w:t>2010.</w:t>
      </w:r>
    </w:p>
    <w:p>
      <w:pPr>
        <w:pStyle w:val="BodyText"/>
        <w:rPr>
          <w:sz w:val="25"/>
        </w:rPr>
      </w:pPr>
    </w:p>
    <w:p>
      <w:pPr>
        <w:pStyle w:val="BodyText"/>
        <w:spacing w:line="271" w:lineRule="auto"/>
        <w:ind w:left="110"/>
      </w:pPr>
      <w:r>
        <w:rPr>
          <w:w w:val="105"/>
        </w:rPr>
        <w:t>LOURO,</w:t>
      </w:r>
      <w:r>
        <w:rPr>
          <w:spacing w:val="35"/>
          <w:w w:val="105"/>
        </w:rPr>
        <w:t> </w:t>
      </w:r>
      <w:r>
        <w:rPr>
          <w:w w:val="105"/>
        </w:rPr>
        <w:t>G.</w:t>
      </w:r>
      <w:r>
        <w:rPr>
          <w:spacing w:val="35"/>
          <w:w w:val="105"/>
        </w:rPr>
        <w:t> </w:t>
      </w:r>
      <w:r>
        <w:rPr>
          <w:w w:val="105"/>
        </w:rPr>
        <w:t>L.</w:t>
      </w:r>
      <w:r>
        <w:rPr>
          <w:spacing w:val="35"/>
          <w:w w:val="105"/>
        </w:rPr>
        <w:t> </w:t>
      </w:r>
      <w:r>
        <w:rPr>
          <w:w w:val="105"/>
        </w:rPr>
        <w:t>Gênero,</w:t>
      </w:r>
      <w:r>
        <w:rPr>
          <w:spacing w:val="36"/>
          <w:w w:val="105"/>
        </w:rPr>
        <w:t> </w:t>
      </w:r>
      <w:r>
        <w:rPr>
          <w:w w:val="105"/>
        </w:rPr>
        <w:t>Sexualidade</w:t>
      </w:r>
      <w:r>
        <w:rPr>
          <w:spacing w:val="35"/>
          <w:w w:val="105"/>
        </w:rPr>
        <w:t> </w:t>
      </w:r>
      <w:r>
        <w:rPr>
          <w:w w:val="105"/>
        </w:rPr>
        <w:t>e</w:t>
      </w:r>
      <w:r>
        <w:rPr>
          <w:spacing w:val="35"/>
          <w:w w:val="105"/>
        </w:rPr>
        <w:t> </w:t>
      </w:r>
      <w:r>
        <w:rPr>
          <w:w w:val="105"/>
        </w:rPr>
        <w:t>Educação</w:t>
      </w:r>
      <w:r>
        <w:rPr>
          <w:spacing w:val="35"/>
          <w:w w:val="105"/>
        </w:rPr>
        <w:t> </w:t>
      </w:r>
      <w:r>
        <w:rPr>
          <w:w w:val="105"/>
        </w:rPr>
        <w:t>–</w:t>
      </w:r>
      <w:r>
        <w:rPr>
          <w:spacing w:val="36"/>
          <w:w w:val="105"/>
        </w:rPr>
        <w:t> </w:t>
      </w:r>
      <w:r>
        <w:rPr>
          <w:w w:val="105"/>
        </w:rPr>
        <w:t>Uma</w:t>
      </w:r>
      <w:r>
        <w:rPr>
          <w:spacing w:val="35"/>
          <w:w w:val="105"/>
        </w:rPr>
        <w:t> </w:t>
      </w:r>
      <w:r>
        <w:rPr>
          <w:w w:val="105"/>
        </w:rPr>
        <w:t>perspectiva</w:t>
      </w:r>
      <w:r>
        <w:rPr>
          <w:spacing w:val="35"/>
          <w:w w:val="105"/>
        </w:rPr>
        <w:t> </w:t>
      </w:r>
      <w:r>
        <w:rPr>
          <w:w w:val="105"/>
        </w:rPr>
        <w:t>pós-estruturalista.</w:t>
      </w:r>
      <w:r>
        <w:rPr>
          <w:spacing w:val="35"/>
          <w:w w:val="105"/>
        </w:rPr>
        <w:t> </w:t>
      </w:r>
      <w:r>
        <w:rPr>
          <w:w w:val="105"/>
        </w:rPr>
        <w:t>6ª</w:t>
      </w:r>
      <w:r>
        <w:rPr>
          <w:spacing w:val="36"/>
          <w:w w:val="105"/>
        </w:rPr>
        <w:t> </w:t>
      </w:r>
      <w:r>
        <w:rPr>
          <w:w w:val="105"/>
        </w:rPr>
        <w:t>Edição.</w:t>
      </w:r>
      <w:r>
        <w:rPr>
          <w:spacing w:val="35"/>
          <w:w w:val="105"/>
        </w:rPr>
        <w:t> </w:t>
      </w:r>
      <w:r>
        <w:rPr>
          <w:w w:val="105"/>
        </w:rPr>
        <w:t>Ed.</w:t>
      </w:r>
      <w:r>
        <w:rPr>
          <w:spacing w:val="-48"/>
          <w:w w:val="105"/>
        </w:rPr>
        <w:t> </w:t>
      </w:r>
      <w:r>
        <w:rPr>
          <w:w w:val="105"/>
        </w:rPr>
        <w:t>Vozes.</w:t>
      </w:r>
      <w:r>
        <w:rPr>
          <w:spacing w:val="11"/>
          <w:w w:val="105"/>
        </w:rPr>
        <w:t> </w:t>
      </w:r>
      <w:r>
        <w:rPr>
          <w:w w:val="105"/>
        </w:rPr>
        <w:t>Petrópolis.</w:t>
      </w:r>
      <w:r>
        <w:rPr>
          <w:spacing w:val="12"/>
          <w:w w:val="105"/>
        </w:rPr>
        <w:t> </w:t>
      </w:r>
      <w:r>
        <w:rPr>
          <w:w w:val="105"/>
        </w:rPr>
        <w:t>2003.</w:t>
      </w:r>
      <w:r>
        <w:rPr>
          <w:spacing w:val="12"/>
          <w:w w:val="105"/>
        </w:rPr>
        <w:t> </w:t>
      </w:r>
      <w:r>
        <w:rPr>
          <w:w w:val="105"/>
        </w:rPr>
        <w:t>p.</w:t>
      </w:r>
      <w:r>
        <w:rPr>
          <w:spacing w:val="12"/>
          <w:w w:val="105"/>
        </w:rPr>
        <w:t> </w:t>
      </w:r>
      <w:r>
        <w:rPr>
          <w:w w:val="105"/>
        </w:rPr>
        <w:t>80-81.</w:t>
      </w:r>
    </w:p>
    <w:p>
      <w:pPr>
        <w:pStyle w:val="BodyText"/>
        <w:spacing w:before="11"/>
        <w:rPr>
          <w:sz w:val="24"/>
        </w:rPr>
      </w:pPr>
    </w:p>
    <w:p>
      <w:pPr>
        <w:pStyle w:val="BodyText"/>
        <w:spacing w:line="271" w:lineRule="auto"/>
        <w:ind w:left="110" w:right="194"/>
      </w:pPr>
      <w:r>
        <w:rPr>
          <w:w w:val="110"/>
        </w:rPr>
        <w:t>MACEDO,</w:t>
      </w:r>
      <w:r>
        <w:rPr>
          <w:spacing w:val="6"/>
          <w:w w:val="110"/>
        </w:rPr>
        <w:t> </w:t>
      </w:r>
      <w:r>
        <w:rPr>
          <w:w w:val="110"/>
        </w:rPr>
        <w:t>Jéssica</w:t>
      </w:r>
      <w:r>
        <w:rPr>
          <w:spacing w:val="7"/>
          <w:w w:val="110"/>
        </w:rPr>
        <w:t> </w:t>
      </w:r>
      <w:r>
        <w:rPr>
          <w:w w:val="110"/>
        </w:rPr>
        <w:t>C.</w:t>
      </w:r>
      <w:r>
        <w:rPr>
          <w:spacing w:val="7"/>
          <w:w w:val="110"/>
        </w:rPr>
        <w:t> </w:t>
      </w:r>
      <w:r>
        <w:rPr>
          <w:w w:val="110"/>
        </w:rPr>
        <w:t>P.;</w:t>
      </w:r>
      <w:r>
        <w:rPr>
          <w:spacing w:val="7"/>
          <w:w w:val="110"/>
        </w:rPr>
        <w:t> </w:t>
      </w:r>
      <w:r>
        <w:rPr>
          <w:w w:val="110"/>
        </w:rPr>
        <w:t>LOPES,</w:t>
      </w:r>
      <w:r>
        <w:rPr>
          <w:spacing w:val="7"/>
          <w:w w:val="110"/>
        </w:rPr>
        <w:t> </w:t>
      </w:r>
      <w:r>
        <w:rPr>
          <w:w w:val="110"/>
        </w:rPr>
        <w:t>Nataly</w:t>
      </w:r>
      <w:r>
        <w:rPr>
          <w:spacing w:val="7"/>
          <w:w w:val="110"/>
        </w:rPr>
        <w:t> </w:t>
      </w:r>
      <w:r>
        <w:rPr>
          <w:w w:val="110"/>
        </w:rPr>
        <w:t>C.</w:t>
      </w:r>
      <w:r>
        <w:rPr>
          <w:spacing w:val="7"/>
          <w:w w:val="110"/>
        </w:rPr>
        <w:t> </w:t>
      </w:r>
      <w:r>
        <w:rPr>
          <w:w w:val="110"/>
        </w:rPr>
        <w:t>Gênero</w:t>
      </w:r>
      <w:r>
        <w:rPr>
          <w:spacing w:val="7"/>
          <w:w w:val="110"/>
        </w:rPr>
        <w:t> </w:t>
      </w:r>
      <w:r>
        <w:rPr>
          <w:w w:val="110"/>
        </w:rPr>
        <w:t>no</w:t>
      </w:r>
      <w:r>
        <w:rPr>
          <w:spacing w:val="7"/>
          <w:w w:val="110"/>
        </w:rPr>
        <w:t> </w:t>
      </w:r>
      <w:r>
        <w:rPr>
          <w:w w:val="110"/>
        </w:rPr>
        <w:t>ensino</w:t>
      </w:r>
      <w:r>
        <w:rPr>
          <w:spacing w:val="7"/>
          <w:w w:val="110"/>
        </w:rPr>
        <w:t> </w:t>
      </w:r>
      <w:r>
        <w:rPr>
          <w:w w:val="110"/>
        </w:rPr>
        <w:t>de</w:t>
      </w:r>
      <w:r>
        <w:rPr>
          <w:spacing w:val="7"/>
          <w:w w:val="110"/>
        </w:rPr>
        <w:t> </w:t>
      </w:r>
      <w:r>
        <w:rPr>
          <w:w w:val="110"/>
        </w:rPr>
        <w:t>ciências:</w:t>
      </w:r>
      <w:r>
        <w:rPr>
          <w:spacing w:val="7"/>
          <w:w w:val="110"/>
        </w:rPr>
        <w:t> </w:t>
      </w:r>
      <w:r>
        <w:rPr>
          <w:w w:val="110"/>
        </w:rPr>
        <w:t>a</w:t>
      </w:r>
      <w:r>
        <w:rPr>
          <w:spacing w:val="7"/>
          <w:w w:val="110"/>
        </w:rPr>
        <w:t> </w:t>
      </w:r>
      <w:r>
        <w:rPr>
          <w:w w:val="110"/>
        </w:rPr>
        <w:t>inserção</w:t>
      </w:r>
      <w:r>
        <w:rPr>
          <w:spacing w:val="7"/>
          <w:w w:val="110"/>
        </w:rPr>
        <w:t> </w:t>
      </w:r>
      <w:r>
        <w:rPr>
          <w:w w:val="110"/>
        </w:rPr>
        <w:t>das</w:t>
      </w:r>
      <w:r>
        <w:rPr>
          <w:spacing w:val="7"/>
          <w:w w:val="110"/>
        </w:rPr>
        <w:t> </w:t>
      </w:r>
      <w:r>
        <w:rPr>
          <w:w w:val="110"/>
        </w:rPr>
        <w:t>questões</w:t>
      </w:r>
      <w:r>
        <w:rPr>
          <w:spacing w:val="1"/>
          <w:w w:val="110"/>
        </w:rPr>
        <w:t> </w:t>
      </w:r>
      <w:r>
        <w:rPr>
          <w:w w:val="110"/>
        </w:rPr>
        <w:t>sociocientíficas</w:t>
      </w:r>
      <w:r>
        <w:rPr>
          <w:spacing w:val="-7"/>
          <w:w w:val="110"/>
        </w:rPr>
        <w:t> </w:t>
      </w:r>
      <w:r>
        <w:rPr>
          <w:w w:val="110"/>
        </w:rPr>
        <w:t>nos</w:t>
      </w:r>
      <w:r>
        <w:rPr>
          <w:spacing w:val="-6"/>
          <w:w w:val="110"/>
        </w:rPr>
        <w:t> </w:t>
      </w:r>
      <w:r>
        <w:rPr>
          <w:w w:val="110"/>
        </w:rPr>
        <w:t>currículos</w:t>
      </w:r>
      <w:r>
        <w:rPr>
          <w:spacing w:val="-6"/>
          <w:w w:val="110"/>
        </w:rPr>
        <w:t> </w:t>
      </w:r>
      <w:r>
        <w:rPr>
          <w:w w:val="110"/>
        </w:rPr>
        <w:t>brasileiros.</w:t>
      </w:r>
      <w:r>
        <w:rPr>
          <w:spacing w:val="-6"/>
          <w:w w:val="110"/>
        </w:rPr>
        <w:t> </w:t>
      </w:r>
      <w:r>
        <w:rPr>
          <w:w w:val="110"/>
        </w:rPr>
        <w:t>Revista</w:t>
      </w:r>
      <w:r>
        <w:rPr>
          <w:spacing w:val="-6"/>
          <w:w w:val="110"/>
        </w:rPr>
        <w:t> </w:t>
      </w:r>
      <w:r>
        <w:rPr>
          <w:w w:val="110"/>
        </w:rPr>
        <w:t>Educação,</w:t>
      </w:r>
      <w:r>
        <w:rPr>
          <w:spacing w:val="-6"/>
          <w:w w:val="110"/>
        </w:rPr>
        <w:t> </w:t>
      </w:r>
      <w:r>
        <w:rPr>
          <w:w w:val="110"/>
        </w:rPr>
        <w:t>Cultura</w:t>
      </w:r>
      <w:r>
        <w:rPr>
          <w:spacing w:val="-6"/>
          <w:w w:val="110"/>
        </w:rPr>
        <w:t> </w:t>
      </w:r>
      <w:r>
        <w:rPr>
          <w:w w:val="110"/>
        </w:rPr>
        <w:t>e</w:t>
      </w:r>
      <w:r>
        <w:rPr>
          <w:spacing w:val="-6"/>
          <w:w w:val="110"/>
        </w:rPr>
        <w:t> </w:t>
      </w:r>
      <w:r>
        <w:rPr>
          <w:w w:val="110"/>
        </w:rPr>
        <w:t>Sociedade.</w:t>
      </w:r>
      <w:r>
        <w:rPr>
          <w:spacing w:val="-6"/>
          <w:w w:val="110"/>
        </w:rPr>
        <w:t> </w:t>
      </w:r>
      <w:r>
        <w:rPr>
          <w:w w:val="110"/>
        </w:rPr>
        <w:t>v.</w:t>
      </w:r>
      <w:r>
        <w:rPr>
          <w:spacing w:val="-7"/>
          <w:w w:val="110"/>
        </w:rPr>
        <w:t> </w:t>
      </w:r>
      <w:r>
        <w:rPr>
          <w:w w:val="110"/>
        </w:rPr>
        <w:t>9.</w:t>
      </w:r>
      <w:r>
        <w:rPr>
          <w:spacing w:val="-6"/>
          <w:w w:val="110"/>
        </w:rPr>
        <w:t> </w:t>
      </w:r>
      <w:r>
        <w:rPr>
          <w:w w:val="110"/>
        </w:rPr>
        <w:t>nº</w:t>
      </w:r>
      <w:r>
        <w:rPr>
          <w:spacing w:val="-6"/>
          <w:w w:val="110"/>
        </w:rPr>
        <w:t> </w:t>
      </w:r>
      <w:r>
        <w:rPr>
          <w:w w:val="110"/>
        </w:rPr>
        <w:t>1.</w:t>
      </w:r>
      <w:r>
        <w:rPr>
          <w:spacing w:val="-6"/>
          <w:w w:val="110"/>
        </w:rPr>
        <w:t> </w:t>
      </w:r>
      <w:r>
        <w:rPr>
          <w:w w:val="110"/>
        </w:rPr>
        <w:t>2019.</w:t>
      </w:r>
    </w:p>
    <w:p>
      <w:pPr>
        <w:pStyle w:val="BodyText"/>
        <w:rPr>
          <w:sz w:val="25"/>
        </w:rPr>
      </w:pPr>
    </w:p>
    <w:p>
      <w:pPr>
        <w:pStyle w:val="BodyText"/>
        <w:spacing w:line="271" w:lineRule="auto"/>
        <w:ind w:left="110"/>
      </w:pPr>
      <w:r>
        <w:rPr>
          <w:w w:val="110"/>
        </w:rPr>
        <w:t>RATCLIFFE,</w:t>
      </w:r>
      <w:r>
        <w:rPr>
          <w:spacing w:val="4"/>
          <w:w w:val="110"/>
        </w:rPr>
        <w:t> </w:t>
      </w:r>
      <w:r>
        <w:rPr>
          <w:w w:val="110"/>
        </w:rPr>
        <w:t>M.;</w:t>
      </w:r>
      <w:r>
        <w:rPr>
          <w:spacing w:val="5"/>
          <w:w w:val="110"/>
        </w:rPr>
        <w:t> </w:t>
      </w:r>
      <w:r>
        <w:rPr>
          <w:w w:val="110"/>
        </w:rPr>
        <w:t>GRACE,</w:t>
      </w:r>
      <w:r>
        <w:rPr>
          <w:spacing w:val="5"/>
          <w:w w:val="110"/>
        </w:rPr>
        <w:t> </w:t>
      </w:r>
      <w:r>
        <w:rPr>
          <w:w w:val="110"/>
        </w:rPr>
        <w:t>M.</w:t>
      </w:r>
      <w:r>
        <w:rPr>
          <w:spacing w:val="5"/>
          <w:w w:val="110"/>
        </w:rPr>
        <w:t> </w:t>
      </w:r>
      <w:r>
        <w:rPr>
          <w:w w:val="110"/>
        </w:rPr>
        <w:t>Science</w:t>
      </w:r>
      <w:r>
        <w:rPr>
          <w:spacing w:val="5"/>
          <w:w w:val="110"/>
        </w:rPr>
        <w:t> </w:t>
      </w:r>
      <w:r>
        <w:rPr>
          <w:w w:val="110"/>
        </w:rPr>
        <w:t>Education</w:t>
      </w:r>
      <w:r>
        <w:rPr>
          <w:spacing w:val="5"/>
          <w:w w:val="110"/>
        </w:rPr>
        <w:t> </w:t>
      </w:r>
      <w:r>
        <w:rPr>
          <w:w w:val="110"/>
        </w:rPr>
        <w:t>for</w:t>
      </w:r>
      <w:r>
        <w:rPr>
          <w:spacing w:val="5"/>
          <w:w w:val="110"/>
        </w:rPr>
        <w:t> </w:t>
      </w:r>
      <w:r>
        <w:rPr>
          <w:w w:val="110"/>
        </w:rPr>
        <w:t>citizenship:</w:t>
      </w:r>
      <w:r>
        <w:rPr>
          <w:spacing w:val="5"/>
          <w:w w:val="110"/>
        </w:rPr>
        <w:t> </w:t>
      </w:r>
      <w:r>
        <w:rPr>
          <w:w w:val="110"/>
        </w:rPr>
        <w:t>Teaching</w:t>
      </w:r>
      <w:r>
        <w:rPr>
          <w:spacing w:val="5"/>
          <w:w w:val="110"/>
        </w:rPr>
        <w:t> </w:t>
      </w:r>
      <w:r>
        <w:rPr>
          <w:w w:val="110"/>
        </w:rPr>
        <w:t>socioscientific</w:t>
      </w:r>
      <w:r>
        <w:rPr>
          <w:spacing w:val="5"/>
          <w:w w:val="110"/>
        </w:rPr>
        <w:t> </w:t>
      </w:r>
      <w:r>
        <w:rPr>
          <w:w w:val="110"/>
        </w:rPr>
        <w:t>issues.</w:t>
      </w:r>
      <w:r>
        <w:rPr>
          <w:spacing w:val="5"/>
          <w:w w:val="110"/>
        </w:rPr>
        <w:t> </w:t>
      </w:r>
      <w:r>
        <w:rPr>
          <w:w w:val="110"/>
        </w:rPr>
        <w:t>USA:</w:t>
      </w:r>
      <w:r>
        <w:rPr>
          <w:spacing w:val="-50"/>
          <w:w w:val="110"/>
        </w:rPr>
        <w:t> </w:t>
      </w:r>
      <w:r>
        <w:rPr>
          <w:w w:val="110"/>
        </w:rPr>
        <w:t>Open</w:t>
      </w:r>
      <w:r>
        <w:rPr>
          <w:spacing w:val="8"/>
          <w:w w:val="110"/>
        </w:rPr>
        <w:t> </w:t>
      </w:r>
      <w:r>
        <w:rPr>
          <w:w w:val="110"/>
        </w:rPr>
        <w:t>University</w:t>
      </w:r>
      <w:r>
        <w:rPr>
          <w:spacing w:val="8"/>
          <w:w w:val="110"/>
        </w:rPr>
        <w:t> </w:t>
      </w:r>
      <w:r>
        <w:rPr>
          <w:w w:val="110"/>
        </w:rPr>
        <w:t>Press,</w:t>
      </w:r>
      <w:r>
        <w:rPr>
          <w:spacing w:val="9"/>
          <w:w w:val="110"/>
        </w:rPr>
        <w:t> </w:t>
      </w:r>
      <w:r>
        <w:rPr>
          <w:w w:val="110"/>
        </w:rPr>
        <w:t>2003.</w:t>
      </w:r>
    </w:p>
    <w:p>
      <w:pPr>
        <w:pStyle w:val="BodyText"/>
        <w:rPr>
          <w:sz w:val="25"/>
        </w:rPr>
      </w:pPr>
    </w:p>
    <w:p>
      <w:pPr>
        <w:pStyle w:val="BodyText"/>
        <w:spacing w:line="271" w:lineRule="auto"/>
        <w:ind w:left="110" w:right="194"/>
      </w:pPr>
      <w:r>
        <w:rPr>
          <w:w w:val="110"/>
        </w:rPr>
        <w:t>SCOTT, Joan. Gênero: uma categoria útil de análise histórica. Educação &amp; Realidade, Porto Alegre,</w:t>
      </w:r>
      <w:r>
        <w:rPr>
          <w:spacing w:val="-51"/>
          <w:w w:val="110"/>
        </w:rPr>
        <w:t> </w:t>
      </w:r>
      <w:r>
        <w:rPr>
          <w:w w:val="110"/>
        </w:rPr>
        <w:t>n.</w:t>
      </w:r>
      <w:r>
        <w:rPr>
          <w:spacing w:val="8"/>
          <w:w w:val="110"/>
        </w:rPr>
        <w:t> </w:t>
      </w:r>
      <w:r>
        <w:rPr>
          <w:w w:val="110"/>
        </w:rPr>
        <w:t>2,</w:t>
      </w:r>
      <w:r>
        <w:rPr>
          <w:spacing w:val="8"/>
          <w:w w:val="110"/>
        </w:rPr>
        <w:t> </w:t>
      </w:r>
      <w:r>
        <w:rPr>
          <w:w w:val="110"/>
        </w:rPr>
        <w:t>p.</w:t>
      </w:r>
      <w:r>
        <w:rPr>
          <w:spacing w:val="9"/>
          <w:w w:val="110"/>
        </w:rPr>
        <w:t> </w:t>
      </w:r>
      <w:r>
        <w:rPr>
          <w:w w:val="110"/>
        </w:rPr>
        <w:t>5-22,</w:t>
      </w:r>
      <w:r>
        <w:rPr>
          <w:spacing w:val="8"/>
          <w:w w:val="110"/>
        </w:rPr>
        <w:t> </w:t>
      </w:r>
      <w:r>
        <w:rPr>
          <w:w w:val="110"/>
        </w:rPr>
        <w:t>jul./dez.</w:t>
      </w:r>
      <w:r>
        <w:rPr>
          <w:spacing w:val="9"/>
          <w:w w:val="110"/>
        </w:rPr>
        <w:t> </w:t>
      </w:r>
      <w:r>
        <w:rPr>
          <w:w w:val="110"/>
        </w:rPr>
        <w:t>1990.</w:t>
      </w:r>
    </w:p>
    <w:p>
      <w:pPr>
        <w:spacing w:after="0" w:line="271" w:lineRule="auto"/>
        <w:sectPr>
          <w:pgSz w:w="11910" w:h="16840"/>
          <w:pgMar w:top="860" w:bottom="280" w:left="740" w:right="800"/>
        </w:sectPr>
      </w:pPr>
    </w:p>
    <w:p>
      <w:pPr>
        <w:pStyle w:val="BodyText"/>
        <w:spacing w:before="82"/>
        <w:ind w:left="110"/>
      </w:pPr>
      <w:r>
        <w:rPr>
          <w:w w:val="110"/>
        </w:rPr>
        <w:t>ZABALA,</w:t>
      </w:r>
      <w:r>
        <w:rPr>
          <w:spacing w:val="-4"/>
          <w:w w:val="110"/>
        </w:rPr>
        <w:t> </w:t>
      </w:r>
      <w:r>
        <w:rPr>
          <w:w w:val="110"/>
        </w:rPr>
        <w:t>A.</w:t>
      </w:r>
      <w:r>
        <w:rPr>
          <w:spacing w:val="-4"/>
          <w:w w:val="110"/>
        </w:rPr>
        <w:t> </w:t>
      </w:r>
      <w:r>
        <w:rPr>
          <w:w w:val="110"/>
        </w:rPr>
        <w:t>A</w:t>
      </w:r>
      <w:r>
        <w:rPr>
          <w:spacing w:val="-3"/>
          <w:w w:val="110"/>
        </w:rPr>
        <w:t> </w:t>
      </w:r>
      <w:r>
        <w:rPr>
          <w:w w:val="110"/>
        </w:rPr>
        <w:t>Prática</w:t>
      </w:r>
      <w:r>
        <w:rPr>
          <w:spacing w:val="-4"/>
          <w:w w:val="110"/>
        </w:rPr>
        <w:t> </w:t>
      </w:r>
      <w:r>
        <w:rPr>
          <w:w w:val="110"/>
        </w:rPr>
        <w:t>Educativa:</w:t>
      </w:r>
      <w:r>
        <w:rPr>
          <w:spacing w:val="-3"/>
          <w:w w:val="110"/>
        </w:rPr>
        <w:t> </w:t>
      </w:r>
      <w:r>
        <w:rPr>
          <w:w w:val="110"/>
        </w:rPr>
        <w:t>Como</w:t>
      </w:r>
      <w:r>
        <w:rPr>
          <w:spacing w:val="-4"/>
          <w:w w:val="110"/>
        </w:rPr>
        <w:t> </w:t>
      </w:r>
      <w:r>
        <w:rPr>
          <w:w w:val="110"/>
        </w:rPr>
        <w:t>ensinar.</w:t>
      </w:r>
      <w:r>
        <w:rPr>
          <w:spacing w:val="-3"/>
          <w:w w:val="110"/>
        </w:rPr>
        <w:t> </w:t>
      </w:r>
      <w:r>
        <w:rPr>
          <w:w w:val="110"/>
        </w:rPr>
        <w:t>Ed.</w:t>
      </w:r>
      <w:r>
        <w:rPr>
          <w:spacing w:val="-4"/>
          <w:w w:val="110"/>
        </w:rPr>
        <w:t> </w:t>
      </w:r>
      <w:r>
        <w:rPr>
          <w:w w:val="110"/>
        </w:rPr>
        <w:t>Artmed.</w:t>
      </w:r>
      <w:r>
        <w:rPr>
          <w:spacing w:val="-3"/>
          <w:w w:val="110"/>
        </w:rPr>
        <w:t> </w:t>
      </w:r>
      <w:r>
        <w:rPr>
          <w:w w:val="110"/>
        </w:rPr>
        <w:t>Porto</w:t>
      </w:r>
      <w:r>
        <w:rPr>
          <w:spacing w:val="-4"/>
          <w:w w:val="110"/>
        </w:rPr>
        <w:t> </w:t>
      </w:r>
      <w:r>
        <w:rPr>
          <w:w w:val="110"/>
        </w:rPr>
        <w:t>Alegre,</w:t>
      </w:r>
      <w:r>
        <w:rPr>
          <w:spacing w:val="-3"/>
          <w:w w:val="110"/>
        </w:rPr>
        <w:t> </w:t>
      </w:r>
      <w:r>
        <w:rPr>
          <w:w w:val="110"/>
        </w:rPr>
        <w:t>1998.</w:t>
      </w:r>
    </w:p>
    <w:sectPr>
      <w:pgSz w:w="11910" w:h="16840"/>
      <w:pgMar w:top="820" w:bottom="280" w:left="740" w:right="8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mbria">
    <w:altName w:val="Cambria"/>
    <w:charset w:val="1"/>
    <w:family w:val="roman"/>
    <w:pitch w:val="variable"/>
  </w:font>
  <w:font w:name="Trebuchet MS">
    <w:altName w:val="Trebuchet MS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mbria" w:hAnsi="Cambria" w:eastAsia="Cambria" w:cs="Cambria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mbria" w:hAnsi="Cambria" w:eastAsia="Cambria" w:cs="Cambria"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110"/>
      <w:outlineLvl w:val="1"/>
    </w:pPr>
    <w:rPr>
      <w:rFonts w:ascii="Trebuchet MS" w:hAnsi="Trebuchet MS" w:eastAsia="Trebuchet MS" w:cs="Trebuchet MS"/>
      <w:b/>
      <w:bCs/>
      <w:sz w:val="36"/>
      <w:szCs w:val="36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78"/>
      <w:ind w:left="110" w:right="194"/>
    </w:pPr>
    <w:rPr>
      <w:rFonts w:ascii="Trebuchet MS" w:hAnsi="Trebuchet MS" w:eastAsia="Trebuchet MS" w:cs="Trebuchet MS"/>
      <w:b/>
      <w:bCs/>
      <w:sz w:val="44"/>
      <w:szCs w:val="4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s://generoeeducacao.org.br/mude-sua-escola-tipo/materiais-educativos/plano-de-aula/?etapa=118" TargetMode="External"/><Relationship Id="rId6" Type="http://schemas.openxmlformats.org/officeDocument/2006/relationships/hyperlink" Target="https://generoeeducacao.org.br/mude-sua-escola-tipo/materiais-educativos/plano-de-aula/?etapa=119" TargetMode="External"/><Relationship Id="rId7" Type="http://schemas.openxmlformats.org/officeDocument/2006/relationships/hyperlink" Target="https://generoeeducacao.org.br/mude-sua-escola-tipo/materiais-educativos/plano-de-aula/?modalidade=121" TargetMode="External"/><Relationship Id="rId8" Type="http://schemas.openxmlformats.org/officeDocument/2006/relationships/hyperlink" Target="https://generoeeducacao.org.br/mude-sua-escola-tipo/materiais-educativos/plano-de-aula/?modalidade=124" TargetMode="External"/><Relationship Id="rId9" Type="http://schemas.openxmlformats.org/officeDocument/2006/relationships/hyperlink" Target="https://generoeeducacao.org.br/mude-sua-escola-tipo/materiais-educativos/plano-de-aula/?modalidade=123" TargetMode="External"/><Relationship Id="rId10" Type="http://schemas.openxmlformats.org/officeDocument/2006/relationships/hyperlink" Target="https://generoeeducacao.org.br/mude-sua-escola-tipo/materiais-educativos/plano-de-aula/?modalidade=122" TargetMode="External"/><Relationship Id="rId11" Type="http://schemas.openxmlformats.org/officeDocument/2006/relationships/hyperlink" Target="https://generoeeducacao.org.br/mude-sua-escola-tipo/materiais-educativos/plano-de-aula/?modalidade=154" TargetMode="External"/><Relationship Id="rId12" Type="http://schemas.openxmlformats.org/officeDocument/2006/relationships/hyperlink" Target="https://generoeeducacao.org.br/mude-sua-escola-tipo/materiais-educativos/plano-de-aula/?modalidade=130" TargetMode="External"/><Relationship Id="rId13" Type="http://schemas.openxmlformats.org/officeDocument/2006/relationships/hyperlink" Target="https://generoeeducacao.org.br/mude-sua-escola-tipo/materiais-educativos/plano-de-aula/?disciplina=144" TargetMode="External"/><Relationship Id="rId14" Type="http://schemas.openxmlformats.org/officeDocument/2006/relationships/hyperlink" Target="https://generoeeducacao.org.br/mude-sua-escola-tipo/materiais-educativos/plano-de-aula/?disciplina=155" TargetMode="External"/><Relationship Id="rId15" Type="http://schemas.openxmlformats.org/officeDocument/2006/relationships/hyperlink" Target="https://generoeeducacao.org.br/mude-sua-escola-tipo/materiais-educativos/plano-de-aula/?disciplina=150" TargetMode="External"/><Relationship Id="rId16" Type="http://schemas.openxmlformats.org/officeDocument/2006/relationships/hyperlink" Target="https://generoeeducacao.org.br/mude-sua-escola-tipo/materiais-educativos/plano-de-aula/?formato=128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2023-01-02T13:26:28Z</dcterms:created>
  <dcterms:modified xsi:type="dcterms:W3CDTF">2023-01-02T13:26:28Z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2023-01-02T00:00:00Z</vt:filetime>
  </property>
  <property fmtid="{D5CDD505-2E9C-101B-9397-08002B2CF9AE}" pid="3" name="LastSaved">
    <vt:filetime>2023-01-02T00:00:00Z</vt:filetime>
  </property>
</Properties>
</file>